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BE038" w14:textId="77777777" w:rsidR="00FD39DC" w:rsidRDefault="00FD39DC" w:rsidP="00003D18">
      <w:pPr>
        <w:jc w:val="center"/>
        <w:rPr>
          <w:rFonts w:cs="Times New Roman"/>
          <w:b/>
          <w:bCs/>
          <w:sz w:val="28"/>
          <w:szCs w:val="28"/>
        </w:rPr>
      </w:pPr>
    </w:p>
    <w:p w14:paraId="0015BA5C" w14:textId="77777777" w:rsidR="00A8248F" w:rsidRDefault="00A8248F" w:rsidP="00003D18">
      <w:pPr>
        <w:jc w:val="center"/>
        <w:rPr>
          <w:b/>
        </w:rPr>
      </w:pPr>
      <w:r>
        <w:rPr>
          <w:b/>
        </w:rPr>
        <w:t>Wskazówki dla Nauczycieli i Uczniów przygotowujących się do</w:t>
      </w:r>
    </w:p>
    <w:p w14:paraId="5C9B121E" w14:textId="051BD10A" w:rsidR="00003D18" w:rsidRPr="0076581D" w:rsidRDefault="00830786" w:rsidP="00C00C2C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I</w:t>
      </w:r>
      <w:r w:rsidR="00FD39DC" w:rsidRPr="0076581D">
        <w:rPr>
          <w:rFonts w:cs="Times New Roman"/>
          <w:b/>
          <w:bCs/>
        </w:rPr>
        <w:t xml:space="preserve">I edycji </w:t>
      </w:r>
      <w:r w:rsidR="00003D18" w:rsidRPr="0076581D">
        <w:rPr>
          <w:rFonts w:cs="Times New Roman"/>
          <w:b/>
          <w:bCs/>
        </w:rPr>
        <w:t>Konkurs</w:t>
      </w:r>
      <w:r w:rsidR="00FD39DC" w:rsidRPr="0076581D">
        <w:rPr>
          <w:rFonts w:cs="Times New Roman"/>
          <w:b/>
          <w:bCs/>
        </w:rPr>
        <w:t>u</w:t>
      </w:r>
      <w:r w:rsidR="00003D18" w:rsidRPr="0076581D">
        <w:rPr>
          <w:rFonts w:cs="Times New Roman"/>
          <w:b/>
          <w:bCs/>
        </w:rPr>
        <w:t xml:space="preserve"> Literatury i Języka Polskiego</w:t>
      </w:r>
    </w:p>
    <w:p w14:paraId="4412F9AB" w14:textId="77777777" w:rsidR="00A8248F" w:rsidRDefault="00A8248F" w:rsidP="00A8248F">
      <w:pPr>
        <w:spacing w:line="200" w:lineRule="exact"/>
      </w:pPr>
    </w:p>
    <w:p w14:paraId="2700E466" w14:textId="77777777" w:rsidR="00A8248F" w:rsidRDefault="00A8248F" w:rsidP="00A8248F">
      <w:pPr>
        <w:spacing w:line="200" w:lineRule="exact"/>
      </w:pPr>
    </w:p>
    <w:p w14:paraId="6846D746" w14:textId="77777777" w:rsidR="00A8248F" w:rsidRDefault="00A8248F" w:rsidP="00A8248F">
      <w:pPr>
        <w:spacing w:line="218" w:lineRule="exact"/>
      </w:pPr>
    </w:p>
    <w:p w14:paraId="00BD7771" w14:textId="77777777" w:rsidR="00A8248F" w:rsidRDefault="00A8248F" w:rsidP="00A8248F">
      <w:pPr>
        <w:jc w:val="both"/>
      </w:pPr>
      <w:r>
        <w:rPr>
          <w:rFonts w:eastAsia="Times New Roman" w:cs="Times New Roman"/>
          <w:b/>
          <w:color w:val="000000"/>
          <w:sz w:val="28"/>
          <w:szCs w:val="28"/>
        </w:rPr>
        <w:t>Szanowni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rFonts w:eastAsia="Times New Roman" w:cs="Times New Roman"/>
          <w:b/>
          <w:color w:val="000000"/>
          <w:sz w:val="28"/>
          <w:szCs w:val="28"/>
        </w:rPr>
        <w:t>Nauczyciele,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rFonts w:eastAsia="Times New Roman" w:cs="Times New Roman"/>
          <w:b/>
          <w:color w:val="000000"/>
          <w:sz w:val="28"/>
          <w:szCs w:val="28"/>
        </w:rPr>
        <w:t>Drodzy</w:t>
      </w:r>
      <w:r>
        <w:rPr>
          <w:rFonts w:eastAsia="Times New Roman" w:cs="Times New Roman"/>
          <w:b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b/>
          <w:color w:val="000000"/>
          <w:sz w:val="28"/>
          <w:szCs w:val="28"/>
        </w:rPr>
        <w:t>Uczniowie,</w:t>
      </w:r>
    </w:p>
    <w:p w14:paraId="7F9BE9D0" w14:textId="77777777" w:rsidR="00A8248F" w:rsidRDefault="00A8248F" w:rsidP="00A8248F">
      <w:pPr>
        <w:spacing w:line="243" w:lineRule="exact"/>
        <w:jc w:val="both"/>
      </w:pPr>
    </w:p>
    <w:p w14:paraId="1B65C082" w14:textId="030CE516" w:rsidR="00A8248F" w:rsidRDefault="00A8248F" w:rsidP="00A8248F">
      <w:pPr>
        <w:spacing w:line="276" w:lineRule="auto"/>
        <w:jc w:val="both"/>
      </w:pPr>
      <w:r>
        <w:rPr>
          <w:rFonts w:eastAsia="Times New Roman" w:cs="Times New Roman"/>
          <w:color w:val="000000"/>
          <w:spacing w:val="5"/>
          <w:sz w:val="22"/>
          <w:szCs w:val="22"/>
        </w:rPr>
        <w:t>przed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6"/>
          <w:sz w:val="22"/>
          <w:szCs w:val="22"/>
        </w:rPr>
        <w:t>nami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 w:rsidR="00830786">
        <w:rPr>
          <w:rFonts w:eastAsia="Times New Roman" w:cs="Times New Roman"/>
          <w:spacing w:val="3"/>
          <w:sz w:val="22"/>
          <w:szCs w:val="22"/>
        </w:rPr>
        <w:t>I</w:t>
      </w:r>
      <w:r w:rsidR="000E289C">
        <w:rPr>
          <w:rFonts w:eastAsia="Times New Roman" w:cs="Times New Roman"/>
          <w:color w:val="000000"/>
          <w:spacing w:val="5"/>
          <w:sz w:val="22"/>
          <w:szCs w:val="22"/>
        </w:rPr>
        <w:t xml:space="preserve">I </w:t>
      </w:r>
      <w:r>
        <w:rPr>
          <w:rFonts w:eastAsia="Times New Roman" w:cs="Times New Roman"/>
          <w:color w:val="000000"/>
          <w:spacing w:val="5"/>
          <w:sz w:val="22"/>
          <w:szCs w:val="22"/>
        </w:rPr>
        <w:t>edycja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6"/>
          <w:sz w:val="22"/>
          <w:szCs w:val="22"/>
        </w:rPr>
        <w:t>Konkursu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Literatury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11"/>
          <w:sz w:val="22"/>
          <w:szCs w:val="22"/>
        </w:rPr>
        <w:t>i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5"/>
          <w:sz w:val="22"/>
          <w:szCs w:val="22"/>
        </w:rPr>
        <w:t>Języka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5"/>
          <w:sz w:val="22"/>
          <w:szCs w:val="22"/>
        </w:rPr>
        <w:t>Polskiego.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 w:rsidR="000E289C">
        <w:rPr>
          <w:rFonts w:eastAsia="Times New Roman" w:cs="Times New Roman"/>
          <w:color w:val="000000"/>
          <w:sz w:val="22"/>
          <w:szCs w:val="22"/>
        </w:rPr>
        <w:t>P</w:t>
      </w:r>
      <w:r>
        <w:rPr>
          <w:rFonts w:eastAsia="Times New Roman" w:cs="Times New Roman"/>
          <w:color w:val="000000"/>
          <w:sz w:val="22"/>
          <w:szCs w:val="22"/>
        </w:rPr>
        <w:t>ragniemy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zaprosić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wszystkich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kształcących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się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w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szkołach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 w:rsidR="000E289C">
        <w:rPr>
          <w:rFonts w:eastAsia="Times New Roman" w:cs="Times New Roman"/>
          <w:color w:val="000000"/>
          <w:sz w:val="22"/>
          <w:szCs w:val="22"/>
        </w:rPr>
        <w:t>podstawowych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w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języku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polskim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do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uczestnictwa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w</w:t>
      </w:r>
      <w:r>
        <w:rPr>
          <w:rFonts w:eastAsia="Times New Roman" w:cs="Times New Roman"/>
          <w:sz w:val="22"/>
          <w:szCs w:val="22"/>
        </w:rPr>
        <w:t xml:space="preserve"> </w:t>
      </w:r>
      <w:r w:rsidR="00830786">
        <w:rPr>
          <w:rFonts w:eastAsia="Times New Roman" w:cs="Times New Roman"/>
          <w:sz w:val="22"/>
          <w:szCs w:val="22"/>
        </w:rPr>
        <w:t>I</w:t>
      </w:r>
      <w:r w:rsidR="000E289C">
        <w:rPr>
          <w:rFonts w:eastAsia="Times New Roman" w:cs="Times New Roman"/>
          <w:color w:val="000000"/>
          <w:sz w:val="22"/>
          <w:szCs w:val="22"/>
        </w:rPr>
        <w:t>I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edycji</w:t>
      </w:r>
      <w:r>
        <w:rPr>
          <w:rFonts w:eastAsia="Times New Roman" w:cs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Konkursu.</w:t>
      </w:r>
    </w:p>
    <w:p w14:paraId="2997087B" w14:textId="77777777" w:rsidR="00A8248F" w:rsidRDefault="00A8248F" w:rsidP="00A8248F">
      <w:pPr>
        <w:spacing w:line="200" w:lineRule="exact"/>
        <w:jc w:val="both"/>
      </w:pPr>
    </w:p>
    <w:p w14:paraId="222D1494" w14:textId="77777777" w:rsidR="00A8248F" w:rsidRDefault="00A8248F" w:rsidP="00A8248F">
      <w:pPr>
        <w:spacing w:line="276" w:lineRule="auto"/>
        <w:jc w:val="both"/>
      </w:pPr>
      <w:r>
        <w:rPr>
          <w:rFonts w:eastAsia="Times New Roman" w:cs="Times New Roman"/>
          <w:color w:val="000000"/>
          <w:spacing w:val="4"/>
          <w:sz w:val="22"/>
          <w:szCs w:val="22"/>
        </w:rPr>
        <w:t>Podane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12"/>
          <w:sz w:val="22"/>
          <w:szCs w:val="22"/>
        </w:rPr>
        <w:t>w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regulaminach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5"/>
          <w:sz w:val="22"/>
          <w:szCs w:val="22"/>
        </w:rPr>
        <w:t>wymagania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5"/>
          <w:sz w:val="22"/>
          <w:szCs w:val="22"/>
        </w:rPr>
        <w:t>dotyczące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znajomości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materiału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5"/>
          <w:sz w:val="22"/>
          <w:szCs w:val="22"/>
        </w:rPr>
        <w:t>szkolnego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zapisanego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br/>
      </w:r>
      <w:r>
        <w:rPr>
          <w:rFonts w:eastAsia="Times New Roman" w:cs="Times New Roman"/>
          <w:color w:val="000000"/>
          <w:sz w:val="22"/>
          <w:szCs w:val="22"/>
        </w:rPr>
        <w:t>w</w:t>
      </w:r>
      <w:r>
        <w:rPr>
          <w:rFonts w:eastAsia="Times New Roman" w:cs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podstawie</w:t>
      </w:r>
      <w:r>
        <w:rPr>
          <w:rFonts w:eastAsia="Times New Roman" w:cs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programowej</w:t>
      </w:r>
      <w:r>
        <w:rPr>
          <w:rFonts w:eastAsia="Times New Roman" w:cs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(w</w:t>
      </w:r>
      <w:r>
        <w:rPr>
          <w:rFonts w:eastAsia="Times New Roman" w:cs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tym</w:t>
      </w:r>
      <w:r>
        <w:rPr>
          <w:rFonts w:eastAsia="Times New Roman" w:cs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lista</w:t>
      </w:r>
      <w:r>
        <w:rPr>
          <w:rFonts w:eastAsia="Times New Roman" w:cs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lektur)</w:t>
      </w:r>
      <w:r>
        <w:rPr>
          <w:rFonts w:eastAsia="Times New Roman" w:cs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wyznaczają</w:t>
      </w:r>
      <w:r>
        <w:rPr>
          <w:rFonts w:eastAsia="Times New Roman" w:cs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pułap</w:t>
      </w:r>
      <w:r>
        <w:rPr>
          <w:rFonts w:eastAsia="Times New Roman" w:cs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maksymalny</w:t>
      </w:r>
      <w:r>
        <w:rPr>
          <w:rFonts w:eastAsia="Times New Roman" w:cs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–</w:t>
      </w:r>
      <w:r>
        <w:rPr>
          <w:rFonts w:eastAsia="Times New Roman" w:cs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i</w:t>
      </w:r>
      <w:r>
        <w:rPr>
          <w:rFonts w:eastAsia="Times New Roman" w:cs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zarazem</w:t>
      </w:r>
      <w:r>
        <w:rPr>
          <w:rFonts w:eastAsia="Times New Roman" w:cs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optymalny</w:t>
      </w:r>
      <w:r>
        <w:rPr>
          <w:rFonts w:eastAsia="Times New Roman" w:cs="Times New Roman"/>
          <w:spacing w:val="-5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–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naszych</w:t>
      </w:r>
      <w:r>
        <w:rPr>
          <w:rFonts w:eastAsia="Times New Roman" w:cs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oczekiwań.</w:t>
      </w:r>
    </w:p>
    <w:p w14:paraId="367B2697" w14:textId="77777777" w:rsidR="00A8248F" w:rsidRDefault="00A8248F" w:rsidP="00A8248F">
      <w:pPr>
        <w:spacing w:line="200" w:lineRule="exact"/>
        <w:jc w:val="both"/>
      </w:pPr>
    </w:p>
    <w:p w14:paraId="2D844ADE" w14:textId="77777777" w:rsidR="00A8248F" w:rsidRDefault="00A8248F" w:rsidP="00A8248F">
      <w:pPr>
        <w:spacing w:line="275" w:lineRule="auto"/>
        <w:jc w:val="both"/>
      </w:pPr>
      <w:r>
        <w:rPr>
          <w:rFonts w:eastAsia="Times New Roman" w:cs="Times New Roman"/>
          <w:color w:val="000000"/>
          <w:sz w:val="22"/>
          <w:szCs w:val="22"/>
        </w:rPr>
        <w:t>Zdajemy</w:t>
      </w:r>
      <w:r>
        <w:rPr>
          <w:rFonts w:eastAsia="Times New Roman" w:cs="Times New Roman"/>
          <w:spacing w:val="1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sobie</w:t>
      </w:r>
      <w:r>
        <w:rPr>
          <w:rFonts w:eastAsia="Times New Roman" w:cs="Times New Roman"/>
          <w:spacing w:val="1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sprawę</w:t>
      </w:r>
      <w:r>
        <w:rPr>
          <w:rFonts w:eastAsia="Times New Roman" w:cs="Times New Roman"/>
          <w:spacing w:val="1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z</w:t>
      </w:r>
      <w:r>
        <w:rPr>
          <w:rFonts w:eastAsia="Times New Roman" w:cs="Times New Roman"/>
          <w:spacing w:val="1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tego,</w:t>
      </w:r>
      <w:r>
        <w:rPr>
          <w:rFonts w:eastAsia="Times New Roman" w:cs="Times New Roman"/>
          <w:spacing w:val="1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że</w:t>
      </w:r>
      <w:r>
        <w:rPr>
          <w:rFonts w:eastAsia="Times New Roman" w:cs="Times New Roman"/>
          <w:spacing w:val="1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w</w:t>
      </w:r>
      <w:r>
        <w:rPr>
          <w:rFonts w:eastAsia="Times New Roman" w:cs="Times New Roman"/>
          <w:spacing w:val="1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konkursie</w:t>
      </w:r>
      <w:r>
        <w:rPr>
          <w:rFonts w:eastAsia="Times New Roman" w:cs="Times New Roman"/>
          <w:spacing w:val="1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uczestniczą</w:t>
      </w:r>
      <w:r>
        <w:rPr>
          <w:rFonts w:eastAsia="Times New Roman" w:cs="Times New Roman"/>
          <w:spacing w:val="1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uczniowie</w:t>
      </w:r>
      <w:r>
        <w:rPr>
          <w:rFonts w:eastAsia="Times New Roman" w:cs="Times New Roman"/>
          <w:spacing w:val="1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z</w:t>
      </w:r>
      <w:r>
        <w:rPr>
          <w:rFonts w:eastAsia="Times New Roman" w:cs="Times New Roman"/>
          <w:spacing w:val="1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różnych</w:t>
      </w:r>
      <w:r>
        <w:rPr>
          <w:rFonts w:eastAsia="Times New Roman" w:cs="Times New Roman"/>
          <w:spacing w:val="1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klas,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dysponujący</w:t>
      </w:r>
      <w:r>
        <w:rPr>
          <w:rFonts w:eastAsia="Times New Roman" w:cs="Times New Roman"/>
          <w:spacing w:val="-9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zróżnicowaną</w:t>
      </w:r>
      <w:r>
        <w:rPr>
          <w:rFonts w:eastAsia="Times New Roman" w:cs="Times New Roman"/>
          <w:spacing w:val="-9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wiedzą</w:t>
      </w:r>
      <w:r>
        <w:rPr>
          <w:rFonts w:eastAsia="Times New Roman" w:cs="Times New Roman"/>
          <w:spacing w:val="-10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i</w:t>
      </w:r>
      <w:r>
        <w:rPr>
          <w:rFonts w:eastAsia="Times New Roman" w:cs="Times New Roman"/>
          <w:spacing w:val="-9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umiejętnościami.</w:t>
      </w:r>
      <w:r>
        <w:rPr>
          <w:rFonts w:eastAsia="Times New Roman" w:cs="Times New Roman"/>
          <w:spacing w:val="-10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Dlatego</w:t>
      </w:r>
      <w:r>
        <w:rPr>
          <w:rFonts w:eastAsia="Times New Roman" w:cs="Times New Roman"/>
          <w:spacing w:val="-9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też</w:t>
      </w:r>
      <w:r>
        <w:rPr>
          <w:rFonts w:eastAsia="Times New Roman" w:cs="Times New Roman"/>
          <w:spacing w:val="-10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zadania</w:t>
      </w:r>
      <w:r>
        <w:rPr>
          <w:rFonts w:eastAsia="Times New Roman" w:cs="Times New Roman"/>
          <w:spacing w:val="-9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zbudowane</w:t>
      </w:r>
      <w:r>
        <w:rPr>
          <w:rFonts w:eastAsia="Times New Roman" w:cs="Times New Roman"/>
          <w:spacing w:val="-10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będą</w:t>
      </w:r>
      <w:r>
        <w:rPr>
          <w:rFonts w:eastAsia="Times New Roman" w:cs="Times New Roman"/>
          <w:spacing w:val="-9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tak,</w:t>
      </w:r>
      <w:r>
        <w:rPr>
          <w:rFonts w:eastAsia="Times New Roman" w:cs="Times New Roman"/>
          <w:spacing w:val="-10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aby</w:t>
      </w:r>
      <w:r>
        <w:rPr>
          <w:rFonts w:eastAsia="Times New Roman" w:cs="Times New Roman"/>
          <w:spacing w:val="-10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da</w:t>
      </w:r>
      <w:r w:rsidR="000E289C">
        <w:rPr>
          <w:rFonts w:eastAsia="Times New Roman" w:cs="Times New Roman"/>
          <w:color w:val="000000"/>
          <w:sz w:val="22"/>
          <w:szCs w:val="22"/>
        </w:rPr>
        <w:t>ć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6"/>
          <w:sz w:val="22"/>
          <w:szCs w:val="22"/>
        </w:rPr>
        <w:t>szansę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7"/>
          <w:sz w:val="22"/>
          <w:szCs w:val="22"/>
        </w:rPr>
        <w:t>wszystkim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12"/>
          <w:sz w:val="22"/>
          <w:szCs w:val="22"/>
        </w:rPr>
        <w:t>–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i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8"/>
          <w:sz w:val="22"/>
          <w:szCs w:val="22"/>
        </w:rPr>
        <w:t>tym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6"/>
          <w:sz w:val="22"/>
          <w:szCs w:val="22"/>
        </w:rPr>
        <w:t>sporo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7"/>
          <w:sz w:val="22"/>
          <w:szCs w:val="22"/>
        </w:rPr>
        <w:t>już</w:t>
      </w:r>
      <w:r>
        <w:rPr>
          <w:rFonts w:eastAsia="Times New Roman" w:cs="Times New Roman"/>
          <w:spacing w:val="5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7"/>
          <w:sz w:val="22"/>
          <w:szCs w:val="22"/>
        </w:rPr>
        <w:t>umiejącym,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6"/>
          <w:sz w:val="22"/>
          <w:szCs w:val="22"/>
        </w:rPr>
        <w:t>i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6"/>
          <w:sz w:val="22"/>
          <w:szCs w:val="22"/>
        </w:rPr>
        <w:t>tym,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6"/>
          <w:sz w:val="22"/>
          <w:szCs w:val="22"/>
        </w:rPr>
        <w:t>którzy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9"/>
          <w:sz w:val="22"/>
          <w:szCs w:val="22"/>
        </w:rPr>
        <w:t>może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7"/>
          <w:sz w:val="22"/>
          <w:szCs w:val="22"/>
        </w:rPr>
        <w:t>mniej</w:t>
      </w:r>
      <w:r>
        <w:rPr>
          <w:rFonts w:eastAsia="Times New Roman" w:cs="Times New Roman"/>
          <w:spacing w:val="5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6"/>
          <w:sz w:val="22"/>
          <w:szCs w:val="22"/>
        </w:rPr>
        <w:t>wiedzą,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8"/>
          <w:sz w:val="22"/>
          <w:szCs w:val="22"/>
        </w:rPr>
        <w:t>ale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5"/>
          <w:sz w:val="22"/>
          <w:szCs w:val="22"/>
        </w:rPr>
        <w:t>potrafią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2"/>
          <w:sz w:val="22"/>
          <w:szCs w:val="22"/>
        </w:rPr>
        <w:t>samodzielnie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3"/>
          <w:sz w:val="22"/>
          <w:szCs w:val="22"/>
        </w:rPr>
        <w:t>rozwiązywać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3"/>
          <w:sz w:val="22"/>
          <w:szCs w:val="22"/>
        </w:rPr>
        <w:t>problemy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2"/>
          <w:sz w:val="22"/>
          <w:szCs w:val="22"/>
        </w:rPr>
        <w:t>intelektualne.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10"/>
          <w:sz w:val="22"/>
          <w:szCs w:val="22"/>
        </w:rPr>
        <w:t>A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2"/>
          <w:sz w:val="22"/>
          <w:szCs w:val="22"/>
        </w:rPr>
        <w:t>to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2"/>
          <w:sz w:val="22"/>
          <w:szCs w:val="22"/>
        </w:rPr>
        <w:t>oznacza,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5"/>
          <w:sz w:val="22"/>
          <w:szCs w:val="22"/>
        </w:rPr>
        <w:t>że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2"/>
          <w:sz w:val="22"/>
          <w:szCs w:val="22"/>
        </w:rPr>
        <w:t>nie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mamy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2"/>
          <w:sz w:val="22"/>
          <w:szCs w:val="22"/>
        </w:rPr>
        <w:t>intencji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2"/>
          <w:sz w:val="22"/>
          <w:szCs w:val="22"/>
        </w:rPr>
        <w:t>sprawdzenia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5"/>
          <w:sz w:val="22"/>
          <w:szCs w:val="22"/>
        </w:rPr>
        <w:t>stopnia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realizacji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6"/>
          <w:sz w:val="22"/>
          <w:szCs w:val="22"/>
        </w:rPr>
        <w:t>programu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5"/>
          <w:sz w:val="22"/>
          <w:szCs w:val="22"/>
        </w:rPr>
        <w:t>szkolnego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10"/>
          <w:sz w:val="22"/>
          <w:szCs w:val="22"/>
        </w:rPr>
        <w:t>(w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6"/>
          <w:sz w:val="22"/>
          <w:szCs w:val="22"/>
        </w:rPr>
        <w:t>tym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i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5"/>
          <w:sz w:val="22"/>
          <w:szCs w:val="22"/>
        </w:rPr>
        <w:t>liczby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5"/>
          <w:sz w:val="22"/>
          <w:szCs w:val="22"/>
        </w:rPr>
        <w:t>przeczytanych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5"/>
          <w:sz w:val="22"/>
          <w:szCs w:val="22"/>
        </w:rPr>
        <w:t>pozycji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11"/>
          <w:sz w:val="22"/>
          <w:szCs w:val="22"/>
        </w:rPr>
        <w:t>z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listy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lektur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2"/>
          <w:sz w:val="22"/>
          <w:szCs w:val="22"/>
        </w:rPr>
        <w:t>obowiązkowych),</w:t>
      </w:r>
      <w:r>
        <w:rPr>
          <w:rFonts w:eastAsia="Times New Roman" w:cs="Times New Roman"/>
          <w:spacing w:val="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17"/>
          <w:sz w:val="22"/>
          <w:szCs w:val="22"/>
        </w:rPr>
        <w:t>a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2"/>
          <w:sz w:val="22"/>
          <w:szCs w:val="22"/>
        </w:rPr>
        <w:t>raczej</w:t>
      </w:r>
      <w:r>
        <w:rPr>
          <w:rFonts w:eastAsia="Times New Roman" w:cs="Times New Roman"/>
          <w:spacing w:val="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3"/>
          <w:sz w:val="22"/>
          <w:szCs w:val="22"/>
        </w:rPr>
        <w:t>chcemy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3"/>
          <w:sz w:val="22"/>
          <w:szCs w:val="22"/>
        </w:rPr>
        <w:t>odnaleźć</w:t>
      </w:r>
      <w:r>
        <w:rPr>
          <w:rFonts w:eastAsia="Times New Roman" w:cs="Times New Roman"/>
          <w:spacing w:val="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3"/>
          <w:sz w:val="22"/>
          <w:szCs w:val="22"/>
        </w:rPr>
        <w:t>uczniów,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2"/>
          <w:sz w:val="22"/>
          <w:szCs w:val="22"/>
        </w:rPr>
        <w:t>którzy</w:t>
      </w:r>
      <w:r>
        <w:rPr>
          <w:rFonts w:eastAsia="Times New Roman" w:cs="Times New Roman"/>
          <w:spacing w:val="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3"/>
          <w:sz w:val="22"/>
          <w:szCs w:val="22"/>
        </w:rPr>
        <w:t>czytają,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2"/>
          <w:sz w:val="22"/>
          <w:szCs w:val="22"/>
        </w:rPr>
        <w:t>rozumieją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to,</w:t>
      </w:r>
      <w:r>
        <w:rPr>
          <w:rFonts w:eastAsia="Times New Roman" w:cs="Times New Roman"/>
          <w:spacing w:val="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co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2"/>
          <w:sz w:val="22"/>
          <w:szCs w:val="22"/>
        </w:rPr>
        <w:t>czytają</w:t>
      </w:r>
      <w:r>
        <w:rPr>
          <w:rFonts w:eastAsia="Times New Roman" w:cs="Times New Roman"/>
          <w:spacing w:val="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5"/>
          <w:sz w:val="22"/>
          <w:szCs w:val="22"/>
        </w:rPr>
        <w:t>i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3"/>
          <w:sz w:val="22"/>
          <w:szCs w:val="22"/>
        </w:rPr>
        <w:t>chcą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o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tym</w:t>
      </w:r>
      <w:r>
        <w:rPr>
          <w:rFonts w:eastAsia="Times New Roman" w:cs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napisać.</w:t>
      </w:r>
    </w:p>
    <w:p w14:paraId="47390296" w14:textId="77777777" w:rsidR="00A8248F" w:rsidRDefault="00A8248F" w:rsidP="00A8248F">
      <w:pPr>
        <w:spacing w:line="206" w:lineRule="exact"/>
        <w:jc w:val="both"/>
      </w:pPr>
    </w:p>
    <w:p w14:paraId="71250975" w14:textId="77777777" w:rsidR="00A8248F" w:rsidRDefault="00A8248F" w:rsidP="00A8248F">
      <w:pPr>
        <w:spacing w:line="276" w:lineRule="auto"/>
        <w:jc w:val="both"/>
      </w:pPr>
      <w:r>
        <w:rPr>
          <w:rFonts w:eastAsia="Times New Roman" w:cs="Times New Roman"/>
          <w:color w:val="000000"/>
          <w:sz w:val="22"/>
          <w:szCs w:val="22"/>
        </w:rPr>
        <w:t>Prosimy</w:t>
      </w:r>
      <w:r>
        <w:rPr>
          <w:rFonts w:eastAsia="Times New Roman" w:cs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o</w:t>
      </w:r>
      <w:r>
        <w:rPr>
          <w:rFonts w:eastAsia="Times New Roman" w:cs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skonsultowanie</w:t>
      </w:r>
      <w:r>
        <w:rPr>
          <w:rFonts w:eastAsia="Times New Roman" w:cs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z</w:t>
      </w:r>
      <w:r>
        <w:rPr>
          <w:rFonts w:eastAsia="Times New Roman" w:cs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uczniami</w:t>
      </w:r>
      <w:r>
        <w:rPr>
          <w:rFonts w:eastAsia="Times New Roman" w:cs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wyboru</w:t>
      </w:r>
      <w:r>
        <w:rPr>
          <w:rFonts w:eastAsia="Times New Roman" w:cs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tekstów</w:t>
      </w:r>
      <w:r>
        <w:rPr>
          <w:rFonts w:eastAsia="Times New Roman" w:cs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do</w:t>
      </w:r>
      <w:r>
        <w:rPr>
          <w:rFonts w:eastAsia="Times New Roman" w:cs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rozmowy</w:t>
      </w:r>
      <w:r>
        <w:rPr>
          <w:rFonts w:eastAsia="Times New Roman" w:cs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na</w:t>
      </w:r>
      <w:r>
        <w:rPr>
          <w:rFonts w:eastAsia="Times New Roman" w:cs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etapie</w:t>
      </w:r>
      <w:r>
        <w:rPr>
          <w:rFonts w:eastAsia="Times New Roman" w:cs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ustnym</w:t>
      </w:r>
      <w:r>
        <w:rPr>
          <w:rFonts w:eastAsia="Times New Roman" w:cs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konkursu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3"/>
          <w:sz w:val="22"/>
          <w:szCs w:val="22"/>
        </w:rPr>
        <w:t>dla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 w:rsidR="000E289C">
        <w:rPr>
          <w:rFonts w:eastAsia="Times New Roman" w:cs="Times New Roman"/>
          <w:color w:val="000000"/>
          <w:spacing w:val="3"/>
          <w:sz w:val="22"/>
          <w:szCs w:val="22"/>
        </w:rPr>
        <w:t>uczniów szkół podstawowych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5"/>
          <w:sz w:val="22"/>
          <w:szCs w:val="22"/>
        </w:rPr>
        <w:t>po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3"/>
          <w:sz w:val="22"/>
          <w:szCs w:val="22"/>
        </w:rPr>
        <w:t>to,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3"/>
          <w:sz w:val="22"/>
          <w:szCs w:val="22"/>
        </w:rPr>
        <w:t>aby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wyeliminować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3"/>
          <w:sz w:val="22"/>
          <w:szCs w:val="22"/>
        </w:rPr>
        <w:t>teksty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3"/>
          <w:sz w:val="22"/>
          <w:szCs w:val="22"/>
        </w:rPr>
        <w:t>niedostępne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6"/>
          <w:sz w:val="22"/>
          <w:szCs w:val="22"/>
        </w:rPr>
        <w:t>dla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3"/>
          <w:sz w:val="22"/>
          <w:szCs w:val="22"/>
        </w:rPr>
        <w:t>warszawskiej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komisji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3"/>
          <w:sz w:val="22"/>
          <w:szCs w:val="22"/>
        </w:rPr>
        <w:t>on-line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(choć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3"/>
          <w:sz w:val="22"/>
          <w:szCs w:val="22"/>
        </w:rPr>
        <w:t>np.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5"/>
          <w:sz w:val="22"/>
          <w:szCs w:val="22"/>
        </w:rPr>
        <w:t>znane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7"/>
          <w:sz w:val="22"/>
          <w:szCs w:val="22"/>
        </w:rPr>
        <w:t>w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3"/>
          <w:sz w:val="22"/>
          <w:szCs w:val="22"/>
        </w:rPr>
        <w:t>kraju,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10"/>
          <w:sz w:val="22"/>
          <w:szCs w:val="22"/>
        </w:rPr>
        <w:t>w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którym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5"/>
          <w:sz w:val="22"/>
          <w:szCs w:val="22"/>
        </w:rPr>
        <w:t>uczy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się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uczestnik)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oraz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5"/>
          <w:sz w:val="22"/>
          <w:szCs w:val="22"/>
        </w:rPr>
        <w:t>o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miernej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wartości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3"/>
          <w:sz w:val="22"/>
          <w:szCs w:val="22"/>
        </w:rPr>
        <w:t>literackiej.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6"/>
          <w:sz w:val="22"/>
          <w:szCs w:val="22"/>
        </w:rPr>
        <w:t>Nie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znaczy</w:t>
      </w:r>
      <w:r>
        <w:rPr>
          <w:rFonts w:eastAsia="Times New Roman" w:cs="Times New Roman"/>
          <w:spacing w:val="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to,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że</w:t>
      </w:r>
      <w:r>
        <w:rPr>
          <w:rFonts w:eastAsia="Times New Roman" w:cs="Times New Roman"/>
          <w:spacing w:val="1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uczeń</w:t>
      </w:r>
      <w:r>
        <w:rPr>
          <w:rFonts w:eastAsia="Times New Roman" w:cs="Times New Roman"/>
          <w:spacing w:val="1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nie</w:t>
      </w:r>
      <w:r>
        <w:rPr>
          <w:rFonts w:eastAsia="Times New Roman" w:cs="Times New Roman"/>
          <w:spacing w:val="1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może</w:t>
      </w:r>
      <w:r>
        <w:rPr>
          <w:rFonts w:eastAsia="Times New Roman" w:cs="Times New Roman"/>
          <w:spacing w:val="1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wybrać</w:t>
      </w:r>
      <w:r>
        <w:rPr>
          <w:rFonts w:eastAsia="Times New Roman" w:cs="Times New Roman"/>
          <w:spacing w:val="1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czegoś</w:t>
      </w:r>
      <w:r>
        <w:rPr>
          <w:rFonts w:eastAsia="Times New Roman" w:cs="Times New Roman"/>
          <w:spacing w:val="1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np.</w:t>
      </w:r>
      <w:r>
        <w:rPr>
          <w:rFonts w:eastAsia="Times New Roman" w:cs="Times New Roman"/>
          <w:spacing w:val="1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z</w:t>
      </w:r>
      <w:r>
        <w:rPr>
          <w:rFonts w:eastAsia="Times New Roman" w:cs="Times New Roman"/>
          <w:spacing w:val="1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literatury</w:t>
      </w:r>
      <w:r>
        <w:rPr>
          <w:rFonts w:eastAsia="Times New Roman" w:cs="Times New Roman"/>
          <w:spacing w:val="1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popularnej,</w:t>
      </w:r>
      <w:r>
        <w:rPr>
          <w:rFonts w:eastAsia="Times New Roman" w:cs="Times New Roman"/>
          <w:spacing w:val="1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jednak</w:t>
      </w:r>
      <w:r>
        <w:rPr>
          <w:rFonts w:eastAsia="Times New Roman" w:cs="Times New Roman"/>
          <w:spacing w:val="1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warto,</w:t>
      </w:r>
      <w:r>
        <w:rPr>
          <w:rFonts w:eastAsia="Times New Roman" w:cs="Times New Roman"/>
          <w:spacing w:val="1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aby</w:t>
      </w:r>
      <w:r>
        <w:rPr>
          <w:rFonts w:eastAsia="Times New Roman" w:cs="Times New Roman"/>
          <w:spacing w:val="1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zdawał</w:t>
      </w:r>
      <w:r>
        <w:rPr>
          <w:rFonts w:eastAsia="Times New Roman" w:cs="Times New Roman"/>
          <w:spacing w:val="1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sobie</w:t>
      </w:r>
      <w:r>
        <w:rPr>
          <w:rFonts w:eastAsia="Times New Roman" w:cs="Times New Roman"/>
          <w:spacing w:val="1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sprawę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z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tego,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że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takiego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właśnie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wyboru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dokonał,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oraz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aby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nie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wszystkie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zaproponowane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do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rozmowy</w:t>
      </w:r>
      <w:r>
        <w:rPr>
          <w:rFonts w:eastAsia="Times New Roman" w:cs="Times New Roman"/>
          <w:spacing w:val="7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teksty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należały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do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tego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samego</w:t>
      </w:r>
      <w:r>
        <w:rPr>
          <w:rFonts w:eastAsia="Times New Roman" w:cs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kręgu.</w:t>
      </w:r>
    </w:p>
    <w:p w14:paraId="34E8CCF5" w14:textId="77777777" w:rsidR="00A8248F" w:rsidRDefault="00A8248F" w:rsidP="00A8248F">
      <w:pPr>
        <w:spacing w:line="200" w:lineRule="exact"/>
        <w:jc w:val="both"/>
      </w:pPr>
    </w:p>
    <w:p w14:paraId="620BABCB" w14:textId="77777777" w:rsidR="00A8248F" w:rsidRDefault="00A8248F" w:rsidP="00A8248F">
      <w:pPr>
        <w:spacing w:line="275" w:lineRule="auto"/>
        <w:jc w:val="both"/>
      </w:pPr>
      <w:r>
        <w:rPr>
          <w:rFonts w:eastAsia="Times New Roman" w:cs="Times New Roman"/>
          <w:color w:val="000000"/>
          <w:spacing w:val="6"/>
          <w:sz w:val="22"/>
          <w:szCs w:val="22"/>
        </w:rPr>
        <w:t>Zachęcamy</w:t>
      </w:r>
      <w:r>
        <w:rPr>
          <w:rFonts w:eastAsia="Times New Roman" w:cs="Times New Roman"/>
          <w:spacing w:val="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9"/>
          <w:sz w:val="22"/>
          <w:szCs w:val="22"/>
        </w:rPr>
        <w:t>do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5"/>
          <w:sz w:val="22"/>
          <w:szCs w:val="22"/>
        </w:rPr>
        <w:t>wybierania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6"/>
          <w:sz w:val="22"/>
          <w:szCs w:val="22"/>
        </w:rPr>
        <w:t>jednej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5"/>
          <w:sz w:val="22"/>
          <w:szCs w:val="22"/>
        </w:rPr>
        <w:t>pozycji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11"/>
          <w:sz w:val="22"/>
          <w:szCs w:val="22"/>
        </w:rPr>
        <w:t>z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4"/>
          <w:sz w:val="22"/>
          <w:szCs w:val="22"/>
        </w:rPr>
        <w:t>literatury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6"/>
          <w:sz w:val="22"/>
          <w:szCs w:val="22"/>
        </w:rPr>
        <w:t>prawdziwie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6"/>
          <w:sz w:val="22"/>
          <w:szCs w:val="22"/>
        </w:rPr>
        <w:t>współczesnej,</w:t>
      </w:r>
      <w:r>
        <w:rPr>
          <w:rFonts w:eastAsia="Times New Roman" w:cs="Times New Roman"/>
          <w:spacing w:val="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5"/>
          <w:sz w:val="22"/>
          <w:szCs w:val="22"/>
        </w:rPr>
        <w:t>powstałej</w:t>
      </w:r>
      <w:r>
        <w:rPr>
          <w:rFonts w:eastAsia="Times New Roman" w:cs="Times New Roman"/>
          <w:sz w:val="22"/>
          <w:szCs w:val="22"/>
        </w:rPr>
        <w:t xml:space="preserve"> </w:t>
      </w:r>
      <w:r w:rsidR="000E289C">
        <w:rPr>
          <w:rFonts w:eastAsia="Times New Roman" w:cs="Times New Roman"/>
          <w:sz w:val="22"/>
          <w:szCs w:val="22"/>
        </w:rPr>
        <w:br/>
      </w:r>
      <w:r>
        <w:rPr>
          <w:rFonts w:eastAsia="Times New Roman" w:cs="Times New Roman"/>
          <w:color w:val="000000"/>
          <w:sz w:val="22"/>
          <w:szCs w:val="22"/>
        </w:rPr>
        <w:t>w</w:t>
      </w:r>
      <w:r>
        <w:rPr>
          <w:rFonts w:eastAsia="Times New Roman" w:cs="Times New Roman"/>
          <w:spacing w:val="6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ciągu</w:t>
      </w:r>
      <w:r>
        <w:rPr>
          <w:rFonts w:eastAsia="Times New Roman" w:cs="Times New Roman"/>
          <w:spacing w:val="6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ostatnich</w:t>
      </w:r>
      <w:r>
        <w:rPr>
          <w:rFonts w:eastAsia="Times New Roman" w:cs="Times New Roman"/>
          <w:spacing w:val="6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dwudziestu</w:t>
      </w:r>
      <w:r>
        <w:rPr>
          <w:rFonts w:eastAsia="Times New Roman" w:cs="Times New Roman"/>
          <w:spacing w:val="6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lat.</w:t>
      </w:r>
      <w:r>
        <w:rPr>
          <w:rFonts w:eastAsia="Times New Roman" w:cs="Times New Roman"/>
          <w:spacing w:val="6"/>
          <w:sz w:val="22"/>
          <w:szCs w:val="22"/>
        </w:rPr>
        <w:t xml:space="preserve">  </w:t>
      </w:r>
      <w:r>
        <w:rPr>
          <w:rFonts w:eastAsia="Times New Roman" w:cs="Times New Roman"/>
          <w:color w:val="000000"/>
          <w:sz w:val="22"/>
          <w:szCs w:val="22"/>
        </w:rPr>
        <w:t>Przygotowanie</w:t>
      </w:r>
      <w:r>
        <w:rPr>
          <w:rFonts w:eastAsia="Times New Roman" w:cs="Times New Roman"/>
          <w:spacing w:val="7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do</w:t>
      </w:r>
      <w:r>
        <w:rPr>
          <w:rFonts w:eastAsia="Times New Roman" w:cs="Times New Roman"/>
          <w:spacing w:val="6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etapu</w:t>
      </w:r>
      <w:r>
        <w:rPr>
          <w:rFonts w:eastAsia="Times New Roman" w:cs="Times New Roman"/>
          <w:spacing w:val="6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ustnego</w:t>
      </w:r>
      <w:r>
        <w:rPr>
          <w:rFonts w:eastAsia="Times New Roman" w:cs="Times New Roman"/>
          <w:spacing w:val="6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konkursu</w:t>
      </w:r>
      <w:r>
        <w:rPr>
          <w:rFonts w:eastAsia="Times New Roman" w:cs="Times New Roman"/>
          <w:spacing w:val="6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będzie</w:t>
      </w:r>
      <w:r>
        <w:rPr>
          <w:rFonts w:eastAsia="Times New Roman" w:cs="Times New Roman"/>
          <w:spacing w:val="6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wymagało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od</w:t>
      </w:r>
      <w:r>
        <w:rPr>
          <w:rFonts w:eastAsia="Times New Roman" w:cs="Times New Roman"/>
          <w:spacing w:val="-1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uczestników</w:t>
      </w:r>
      <w:r>
        <w:rPr>
          <w:rFonts w:eastAsia="Times New Roman" w:cs="Times New Roman"/>
          <w:spacing w:val="-1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na</w:t>
      </w:r>
      <w:r>
        <w:rPr>
          <w:rFonts w:eastAsia="Times New Roman" w:cs="Times New Roman"/>
          <w:spacing w:val="-1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pewno</w:t>
      </w:r>
      <w:r>
        <w:rPr>
          <w:rFonts w:eastAsia="Times New Roman" w:cs="Times New Roman"/>
          <w:spacing w:val="-1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dużo</w:t>
      </w:r>
      <w:r>
        <w:rPr>
          <w:rFonts w:eastAsia="Times New Roman" w:cs="Times New Roman"/>
          <w:spacing w:val="-1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dodatkowej</w:t>
      </w:r>
      <w:r>
        <w:rPr>
          <w:rFonts w:eastAsia="Times New Roman" w:cs="Times New Roman"/>
          <w:spacing w:val="-1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pracy,</w:t>
      </w:r>
      <w:r>
        <w:rPr>
          <w:rFonts w:eastAsia="Times New Roman" w:cs="Times New Roman"/>
          <w:spacing w:val="-1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jednak</w:t>
      </w:r>
      <w:r>
        <w:rPr>
          <w:rFonts w:eastAsia="Times New Roman" w:cs="Times New Roman"/>
          <w:spacing w:val="-1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dołożymy</w:t>
      </w:r>
      <w:r>
        <w:rPr>
          <w:rFonts w:eastAsia="Times New Roman" w:cs="Times New Roman"/>
          <w:spacing w:val="-1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starań,</w:t>
      </w:r>
      <w:r>
        <w:rPr>
          <w:rFonts w:eastAsia="Times New Roman" w:cs="Times New Roman"/>
          <w:spacing w:val="-1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aby</w:t>
      </w:r>
      <w:r>
        <w:rPr>
          <w:rFonts w:eastAsia="Times New Roman" w:cs="Times New Roman"/>
          <w:spacing w:val="-1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lista</w:t>
      </w:r>
      <w:r>
        <w:rPr>
          <w:rFonts w:eastAsia="Times New Roman" w:cs="Times New Roman"/>
          <w:spacing w:val="-1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zakwalifikowanych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została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ogłoszona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około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miesiąc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przed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terminem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przeprowadzenia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tego</w:t>
      </w:r>
      <w:r>
        <w:rPr>
          <w:rFonts w:eastAsia="Times New Roman" w:cs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etapu.</w:t>
      </w:r>
    </w:p>
    <w:p w14:paraId="74CA6DF3" w14:textId="77777777" w:rsidR="00A8248F" w:rsidRDefault="00A8248F" w:rsidP="00A8248F">
      <w:pPr>
        <w:spacing w:line="200" w:lineRule="exact"/>
        <w:jc w:val="both"/>
      </w:pPr>
    </w:p>
    <w:p w14:paraId="14E8F000" w14:textId="77777777" w:rsidR="00A8248F" w:rsidRDefault="00A8248F" w:rsidP="00A8248F">
      <w:pPr>
        <w:spacing w:line="200" w:lineRule="exact"/>
        <w:jc w:val="both"/>
      </w:pPr>
    </w:p>
    <w:p w14:paraId="474BF90E" w14:textId="77777777" w:rsidR="00A8248F" w:rsidRDefault="00A8248F" w:rsidP="00A8248F">
      <w:pPr>
        <w:spacing w:line="200" w:lineRule="exact"/>
        <w:jc w:val="both"/>
      </w:pPr>
    </w:p>
    <w:p w14:paraId="489E6BBF" w14:textId="77777777" w:rsidR="00A8248F" w:rsidRDefault="00A8248F" w:rsidP="00A8248F">
      <w:pPr>
        <w:spacing w:line="200" w:lineRule="exact"/>
        <w:jc w:val="both"/>
      </w:pPr>
    </w:p>
    <w:p w14:paraId="00985A2E" w14:textId="77777777" w:rsidR="00A8248F" w:rsidRDefault="00A8248F" w:rsidP="00A8248F">
      <w:pPr>
        <w:spacing w:line="385" w:lineRule="exact"/>
        <w:jc w:val="both"/>
      </w:pPr>
    </w:p>
    <w:p w14:paraId="6FC83761" w14:textId="77777777" w:rsidR="00A8248F" w:rsidRDefault="00A8248F" w:rsidP="00A8248F">
      <w:pPr>
        <w:jc w:val="right"/>
      </w:pPr>
      <w:r>
        <w:rPr>
          <w:rFonts w:eastAsia="Times New Roman" w:cs="Times New Roman"/>
          <w:color w:val="000000"/>
          <w:sz w:val="22"/>
          <w:szCs w:val="22"/>
        </w:rPr>
        <w:t>Zapraszamy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i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życzymy</w:t>
      </w:r>
      <w:r>
        <w:rPr>
          <w:rFonts w:eastAsia="Times New Roman" w:cs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powodzenia</w:t>
      </w:r>
    </w:p>
    <w:p w14:paraId="6F016592" w14:textId="77777777" w:rsidR="00A8248F" w:rsidRDefault="00A8248F" w:rsidP="00A8248F">
      <w:pPr>
        <w:spacing w:line="239" w:lineRule="exact"/>
        <w:jc w:val="right"/>
      </w:pPr>
    </w:p>
    <w:p w14:paraId="23A2759F" w14:textId="77777777" w:rsidR="00A8248F" w:rsidRDefault="00A8248F" w:rsidP="00A8248F">
      <w:pPr>
        <w:jc w:val="right"/>
      </w:pPr>
      <w:r>
        <w:rPr>
          <w:rFonts w:eastAsia="Times New Roman" w:cs="Times New Roman"/>
          <w:i/>
          <w:color w:val="000000"/>
          <w:sz w:val="22"/>
          <w:szCs w:val="22"/>
        </w:rPr>
        <w:t>Komitet</w:t>
      </w:r>
      <w:r>
        <w:rPr>
          <w:rFonts w:eastAsia="Times New Roman" w:cs="Times New Roman"/>
          <w:i/>
          <w:sz w:val="22"/>
          <w:szCs w:val="22"/>
        </w:rPr>
        <w:t xml:space="preserve"> </w:t>
      </w:r>
      <w:r>
        <w:rPr>
          <w:rFonts w:eastAsia="Times New Roman" w:cs="Times New Roman"/>
          <w:i/>
          <w:color w:val="000000"/>
          <w:spacing w:val="-2"/>
          <w:sz w:val="22"/>
          <w:szCs w:val="22"/>
        </w:rPr>
        <w:t>G</w:t>
      </w:r>
      <w:r>
        <w:rPr>
          <w:rFonts w:eastAsia="Times New Roman" w:cs="Times New Roman"/>
          <w:i/>
          <w:color w:val="000000"/>
          <w:sz w:val="22"/>
          <w:szCs w:val="22"/>
        </w:rPr>
        <w:t>łówny</w:t>
      </w:r>
    </w:p>
    <w:p w14:paraId="2A8717AD" w14:textId="77777777" w:rsidR="00A8248F" w:rsidRDefault="00A8248F" w:rsidP="00A8248F">
      <w:pPr>
        <w:jc w:val="right"/>
      </w:pPr>
      <w:r>
        <w:rPr>
          <w:rFonts w:eastAsia="Times New Roman" w:cs="Times New Roman"/>
          <w:i/>
          <w:color w:val="000000"/>
          <w:sz w:val="22"/>
          <w:szCs w:val="22"/>
        </w:rPr>
        <w:t>Olimpiady</w:t>
      </w:r>
      <w:r>
        <w:rPr>
          <w:rFonts w:eastAsia="Times New Roman" w:cs="Times New Roman"/>
          <w:i/>
          <w:sz w:val="22"/>
          <w:szCs w:val="22"/>
        </w:rPr>
        <w:t xml:space="preserve"> </w:t>
      </w:r>
      <w:r>
        <w:rPr>
          <w:rFonts w:eastAsia="Times New Roman" w:cs="Times New Roman"/>
          <w:i/>
          <w:color w:val="000000"/>
          <w:sz w:val="22"/>
          <w:szCs w:val="22"/>
        </w:rPr>
        <w:t>Literatury</w:t>
      </w:r>
      <w:r>
        <w:rPr>
          <w:rFonts w:eastAsia="Times New Roman" w:cs="Times New Roman"/>
          <w:i/>
          <w:sz w:val="22"/>
          <w:szCs w:val="22"/>
        </w:rPr>
        <w:t xml:space="preserve"> </w:t>
      </w:r>
      <w:r>
        <w:rPr>
          <w:rFonts w:eastAsia="Times New Roman" w:cs="Times New Roman"/>
          <w:i/>
          <w:color w:val="000000"/>
          <w:sz w:val="22"/>
          <w:szCs w:val="22"/>
        </w:rPr>
        <w:t>i</w:t>
      </w:r>
      <w:r>
        <w:rPr>
          <w:rFonts w:eastAsia="Times New Roman" w:cs="Times New Roman"/>
          <w:i/>
          <w:sz w:val="22"/>
          <w:szCs w:val="22"/>
        </w:rPr>
        <w:t xml:space="preserve"> </w:t>
      </w:r>
      <w:r>
        <w:rPr>
          <w:rFonts w:eastAsia="Times New Roman" w:cs="Times New Roman"/>
          <w:i/>
          <w:color w:val="000000"/>
          <w:sz w:val="22"/>
          <w:szCs w:val="22"/>
        </w:rPr>
        <w:t>Języka</w:t>
      </w:r>
      <w:r>
        <w:rPr>
          <w:rFonts w:eastAsia="Times New Roman" w:cs="Times New Roman"/>
          <w:i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i/>
          <w:color w:val="000000"/>
          <w:sz w:val="22"/>
          <w:szCs w:val="22"/>
        </w:rPr>
        <w:t>Polskiego</w:t>
      </w:r>
    </w:p>
    <w:p w14:paraId="1BA40332" w14:textId="77777777" w:rsidR="00962BBC" w:rsidRPr="00881E0F" w:rsidRDefault="00962BBC" w:rsidP="0076581D">
      <w:pPr>
        <w:pStyle w:val="Default"/>
      </w:pPr>
    </w:p>
    <w:p w14:paraId="7E1B433E" w14:textId="77777777" w:rsidR="00AF4BCE" w:rsidRPr="00591003" w:rsidRDefault="00AF4BCE" w:rsidP="00591003"/>
    <w:sectPr w:rsidR="00AF4BCE" w:rsidRPr="00591003" w:rsidSect="008470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6" w:right="1417" w:bottom="709" w:left="1417" w:header="794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D0E61" w14:textId="77777777" w:rsidR="00AB6F7D" w:rsidRDefault="00AB6F7D" w:rsidP="00C921AB">
      <w:r>
        <w:separator/>
      </w:r>
    </w:p>
  </w:endnote>
  <w:endnote w:type="continuationSeparator" w:id="0">
    <w:p w14:paraId="6B68BDDD" w14:textId="77777777" w:rsidR="00AB6F7D" w:rsidRDefault="00AB6F7D" w:rsidP="00C9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EE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24A93" w14:textId="77777777" w:rsidR="00847011" w:rsidRDefault="008470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1572" w14:textId="77777777" w:rsidR="00C921AB" w:rsidRDefault="00847011" w:rsidP="00C921AB">
    <w:pPr>
      <w:pStyle w:val="Stopka"/>
      <w:tabs>
        <w:tab w:val="clear" w:pos="4536"/>
        <w:tab w:val="clear" w:pos="9072"/>
        <w:tab w:val="left" w:pos="2093"/>
      </w:tabs>
    </w:pPr>
    <w:r>
      <w:rPr>
        <w:noProof/>
        <w:lang w:eastAsia="pl-PL" w:bidi="ar-SA"/>
      </w:rPr>
      <w:drawing>
        <wp:anchor distT="0" distB="0" distL="114300" distR="114300" simplePos="0" relativeHeight="251660288" behindDoc="0" locked="0" layoutInCell="1" allowOverlap="1" wp14:anchorId="1B1600B7" wp14:editId="36263FBA">
          <wp:simplePos x="0" y="0"/>
          <wp:positionH relativeFrom="column">
            <wp:posOffset>-1052195</wp:posOffset>
          </wp:positionH>
          <wp:positionV relativeFrom="paragraph">
            <wp:posOffset>-23495</wp:posOffset>
          </wp:positionV>
          <wp:extent cx="7920000" cy="766507"/>
          <wp:effectExtent l="0" t="0" r="508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PEG papier firm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0" cy="76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3C3C7" w14:textId="77777777" w:rsidR="00577628" w:rsidRDefault="00847011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58240" behindDoc="1" locked="0" layoutInCell="1" allowOverlap="1" wp14:anchorId="7737196E" wp14:editId="17D78D0C">
          <wp:simplePos x="0" y="0"/>
          <wp:positionH relativeFrom="column">
            <wp:posOffset>-1042670</wp:posOffset>
          </wp:positionH>
          <wp:positionV relativeFrom="paragraph">
            <wp:posOffset>635</wp:posOffset>
          </wp:positionV>
          <wp:extent cx="7920000" cy="766507"/>
          <wp:effectExtent l="0" t="0" r="508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PEG papier firm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0" cy="76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12A46" w14:textId="77777777" w:rsidR="00AB6F7D" w:rsidRDefault="00AB6F7D" w:rsidP="00C921AB">
      <w:r>
        <w:separator/>
      </w:r>
    </w:p>
  </w:footnote>
  <w:footnote w:type="continuationSeparator" w:id="0">
    <w:p w14:paraId="6E6AFF07" w14:textId="77777777" w:rsidR="00AB6F7D" w:rsidRDefault="00AB6F7D" w:rsidP="00C92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C487" w14:textId="77777777" w:rsidR="00847011" w:rsidRDefault="008470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1DEF6" w14:textId="77777777" w:rsidR="00847011" w:rsidRDefault="008470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28A86" w14:textId="77777777" w:rsidR="00672CD9" w:rsidRDefault="00672CD9">
    <w:pPr>
      <w:pStyle w:val="Nagwek"/>
    </w:pPr>
    <w:r>
      <w:rPr>
        <w:noProof/>
        <w:lang w:eastAsia="pl-PL" w:bidi="ar-SA"/>
      </w:rPr>
      <w:drawing>
        <wp:inline distT="0" distB="0" distL="0" distR="0" wp14:anchorId="746794D7" wp14:editId="44C5E6E1">
          <wp:extent cx="1341806" cy="752992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806" cy="752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4098"/>
    <w:multiLevelType w:val="hybridMultilevel"/>
    <w:tmpl w:val="667E6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0681"/>
    <w:multiLevelType w:val="hybridMultilevel"/>
    <w:tmpl w:val="55C25C14"/>
    <w:lvl w:ilvl="0" w:tplc="AE7080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118C8"/>
    <w:multiLevelType w:val="hybridMultilevel"/>
    <w:tmpl w:val="E1CE5C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42C36"/>
    <w:multiLevelType w:val="singleLevel"/>
    <w:tmpl w:val="15A23FDA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F8C43E6"/>
    <w:multiLevelType w:val="hybridMultilevel"/>
    <w:tmpl w:val="392E0302"/>
    <w:lvl w:ilvl="0" w:tplc="823222A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32A24"/>
    <w:multiLevelType w:val="hybridMultilevel"/>
    <w:tmpl w:val="B9CC6256"/>
    <w:lvl w:ilvl="0" w:tplc="10B670F8">
      <w:start w:val="1"/>
      <w:numFmt w:val="lowerLetter"/>
      <w:lvlText w:val="%1)"/>
      <w:lvlJc w:val="left"/>
      <w:pPr>
        <w:ind w:left="840" w:hanging="225"/>
      </w:pPr>
      <w:rPr>
        <w:rFonts w:ascii="Arial" w:eastAsia="Arial" w:hAnsi="Arial" w:cs="Arial" w:hint="default"/>
        <w:color w:val="161616"/>
        <w:w w:val="99"/>
        <w:sz w:val="19"/>
        <w:szCs w:val="19"/>
      </w:rPr>
    </w:lvl>
    <w:lvl w:ilvl="1" w:tplc="733C5EDA">
      <w:start w:val="1"/>
      <w:numFmt w:val="decimal"/>
      <w:lvlText w:val="%2."/>
      <w:lvlJc w:val="left"/>
      <w:pPr>
        <w:ind w:left="1548" w:hanging="360"/>
      </w:pPr>
      <w:rPr>
        <w:rFonts w:hint="default"/>
        <w:w w:val="103"/>
      </w:rPr>
    </w:lvl>
    <w:lvl w:ilvl="2" w:tplc="313C5052">
      <w:numFmt w:val="bullet"/>
      <w:lvlText w:val="•"/>
      <w:lvlJc w:val="left"/>
      <w:pPr>
        <w:ind w:left="2633" w:hanging="360"/>
      </w:pPr>
      <w:rPr>
        <w:rFonts w:hint="default"/>
      </w:rPr>
    </w:lvl>
    <w:lvl w:ilvl="3" w:tplc="E1123120">
      <w:numFmt w:val="bullet"/>
      <w:lvlText w:val="•"/>
      <w:lvlJc w:val="left"/>
      <w:pPr>
        <w:ind w:left="3726" w:hanging="360"/>
      </w:pPr>
      <w:rPr>
        <w:rFonts w:hint="default"/>
      </w:rPr>
    </w:lvl>
    <w:lvl w:ilvl="4" w:tplc="0AC6B170">
      <w:numFmt w:val="bullet"/>
      <w:lvlText w:val="•"/>
      <w:lvlJc w:val="left"/>
      <w:pPr>
        <w:ind w:left="4820" w:hanging="360"/>
      </w:pPr>
      <w:rPr>
        <w:rFonts w:hint="default"/>
      </w:rPr>
    </w:lvl>
    <w:lvl w:ilvl="5" w:tplc="B2B09B32">
      <w:numFmt w:val="bullet"/>
      <w:lvlText w:val="•"/>
      <w:lvlJc w:val="left"/>
      <w:pPr>
        <w:ind w:left="5913" w:hanging="360"/>
      </w:pPr>
      <w:rPr>
        <w:rFonts w:hint="default"/>
      </w:rPr>
    </w:lvl>
    <w:lvl w:ilvl="6" w:tplc="4E48AD7A">
      <w:numFmt w:val="bullet"/>
      <w:lvlText w:val="•"/>
      <w:lvlJc w:val="left"/>
      <w:pPr>
        <w:ind w:left="7006" w:hanging="360"/>
      </w:pPr>
      <w:rPr>
        <w:rFonts w:hint="default"/>
      </w:rPr>
    </w:lvl>
    <w:lvl w:ilvl="7" w:tplc="9BFC9048">
      <w:numFmt w:val="bullet"/>
      <w:lvlText w:val="•"/>
      <w:lvlJc w:val="left"/>
      <w:pPr>
        <w:ind w:left="8100" w:hanging="360"/>
      </w:pPr>
      <w:rPr>
        <w:rFonts w:hint="default"/>
      </w:rPr>
    </w:lvl>
    <w:lvl w:ilvl="8" w:tplc="8362EAEA">
      <w:numFmt w:val="bullet"/>
      <w:lvlText w:val="•"/>
      <w:lvlJc w:val="left"/>
      <w:pPr>
        <w:ind w:left="9193" w:hanging="360"/>
      </w:pPr>
      <w:rPr>
        <w:rFonts w:hint="default"/>
      </w:rPr>
    </w:lvl>
  </w:abstractNum>
  <w:abstractNum w:abstractNumId="6" w15:restartNumberingAfterBreak="0">
    <w:nsid w:val="325A72F8"/>
    <w:multiLevelType w:val="hybridMultilevel"/>
    <w:tmpl w:val="CDFA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4E6A3E"/>
    <w:multiLevelType w:val="hybridMultilevel"/>
    <w:tmpl w:val="4790D3A4"/>
    <w:lvl w:ilvl="0" w:tplc="F2E0FEAC">
      <w:numFmt w:val="bullet"/>
      <w:lvlText w:val=""/>
      <w:lvlJc w:val="left"/>
      <w:pPr>
        <w:ind w:left="401" w:hanging="285"/>
      </w:pPr>
      <w:rPr>
        <w:rFonts w:ascii="Symbol" w:eastAsia="Symbol" w:hAnsi="Symbol" w:cs="Symbol" w:hint="default"/>
        <w:w w:val="100"/>
        <w:sz w:val="26"/>
        <w:szCs w:val="26"/>
        <w:lang w:val="pl-PL" w:eastAsia="en-US" w:bidi="ar-SA"/>
      </w:rPr>
    </w:lvl>
    <w:lvl w:ilvl="1" w:tplc="9BE87CBC">
      <w:numFmt w:val="bullet"/>
      <w:lvlText w:val="•"/>
      <w:lvlJc w:val="left"/>
      <w:pPr>
        <w:ind w:left="1290" w:hanging="285"/>
      </w:pPr>
      <w:rPr>
        <w:rFonts w:hint="default"/>
        <w:lang w:val="pl-PL" w:eastAsia="en-US" w:bidi="ar-SA"/>
      </w:rPr>
    </w:lvl>
    <w:lvl w:ilvl="2" w:tplc="A086DF3A">
      <w:numFmt w:val="bullet"/>
      <w:lvlText w:val="•"/>
      <w:lvlJc w:val="left"/>
      <w:pPr>
        <w:ind w:left="2180" w:hanging="285"/>
      </w:pPr>
      <w:rPr>
        <w:rFonts w:hint="default"/>
        <w:lang w:val="pl-PL" w:eastAsia="en-US" w:bidi="ar-SA"/>
      </w:rPr>
    </w:lvl>
    <w:lvl w:ilvl="3" w:tplc="67661714">
      <w:numFmt w:val="bullet"/>
      <w:lvlText w:val="•"/>
      <w:lvlJc w:val="left"/>
      <w:pPr>
        <w:ind w:left="3071" w:hanging="285"/>
      </w:pPr>
      <w:rPr>
        <w:rFonts w:hint="default"/>
        <w:lang w:val="pl-PL" w:eastAsia="en-US" w:bidi="ar-SA"/>
      </w:rPr>
    </w:lvl>
    <w:lvl w:ilvl="4" w:tplc="DCF4F914">
      <w:numFmt w:val="bullet"/>
      <w:lvlText w:val="•"/>
      <w:lvlJc w:val="left"/>
      <w:pPr>
        <w:ind w:left="3961" w:hanging="285"/>
      </w:pPr>
      <w:rPr>
        <w:rFonts w:hint="default"/>
        <w:lang w:val="pl-PL" w:eastAsia="en-US" w:bidi="ar-SA"/>
      </w:rPr>
    </w:lvl>
    <w:lvl w:ilvl="5" w:tplc="083AFE6A">
      <w:numFmt w:val="bullet"/>
      <w:lvlText w:val="•"/>
      <w:lvlJc w:val="left"/>
      <w:pPr>
        <w:ind w:left="4852" w:hanging="285"/>
      </w:pPr>
      <w:rPr>
        <w:rFonts w:hint="default"/>
        <w:lang w:val="pl-PL" w:eastAsia="en-US" w:bidi="ar-SA"/>
      </w:rPr>
    </w:lvl>
    <w:lvl w:ilvl="6" w:tplc="BA18E416">
      <w:numFmt w:val="bullet"/>
      <w:lvlText w:val="•"/>
      <w:lvlJc w:val="left"/>
      <w:pPr>
        <w:ind w:left="5742" w:hanging="285"/>
      </w:pPr>
      <w:rPr>
        <w:rFonts w:hint="default"/>
        <w:lang w:val="pl-PL" w:eastAsia="en-US" w:bidi="ar-SA"/>
      </w:rPr>
    </w:lvl>
    <w:lvl w:ilvl="7" w:tplc="ACC236E0">
      <w:numFmt w:val="bullet"/>
      <w:lvlText w:val="•"/>
      <w:lvlJc w:val="left"/>
      <w:pPr>
        <w:ind w:left="6633" w:hanging="285"/>
      </w:pPr>
      <w:rPr>
        <w:rFonts w:hint="default"/>
        <w:lang w:val="pl-PL" w:eastAsia="en-US" w:bidi="ar-SA"/>
      </w:rPr>
    </w:lvl>
    <w:lvl w:ilvl="8" w:tplc="C19E851A">
      <w:numFmt w:val="bullet"/>
      <w:lvlText w:val="•"/>
      <w:lvlJc w:val="left"/>
      <w:pPr>
        <w:ind w:left="7523" w:hanging="285"/>
      </w:pPr>
      <w:rPr>
        <w:rFonts w:hint="default"/>
        <w:lang w:val="pl-PL" w:eastAsia="en-US" w:bidi="ar-SA"/>
      </w:rPr>
    </w:lvl>
  </w:abstractNum>
  <w:abstractNum w:abstractNumId="8" w15:restartNumberingAfterBreak="0">
    <w:nsid w:val="6BFB4061"/>
    <w:multiLevelType w:val="hybridMultilevel"/>
    <w:tmpl w:val="13F87CC8"/>
    <w:lvl w:ilvl="0" w:tplc="34949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E42B6"/>
    <w:multiLevelType w:val="hybridMultilevel"/>
    <w:tmpl w:val="05086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3"/>
    <w:lvlOverride w:ilvl="0">
      <w:startOverride w:val="1"/>
    </w:lvlOverride>
  </w:num>
  <w:num w:numId="7">
    <w:abstractNumId w:val="0"/>
  </w:num>
  <w:num w:numId="8">
    <w:abstractNumId w:val="9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AB"/>
    <w:rsid w:val="00003D18"/>
    <w:rsid w:val="000545B0"/>
    <w:rsid w:val="00066833"/>
    <w:rsid w:val="000A0E5D"/>
    <w:rsid w:val="000E289C"/>
    <w:rsid w:val="00137937"/>
    <w:rsid w:val="00140BC4"/>
    <w:rsid w:val="00153A1F"/>
    <w:rsid w:val="00160060"/>
    <w:rsid w:val="001673EC"/>
    <w:rsid w:val="00246902"/>
    <w:rsid w:val="0025387F"/>
    <w:rsid w:val="002914B2"/>
    <w:rsid w:val="00294383"/>
    <w:rsid w:val="002F0277"/>
    <w:rsid w:val="003A0360"/>
    <w:rsid w:val="003D4F72"/>
    <w:rsid w:val="003E6150"/>
    <w:rsid w:val="0042144B"/>
    <w:rsid w:val="004747DF"/>
    <w:rsid w:val="004774BA"/>
    <w:rsid w:val="00487B4B"/>
    <w:rsid w:val="00492FBE"/>
    <w:rsid w:val="004A7AF8"/>
    <w:rsid w:val="004B3CB4"/>
    <w:rsid w:val="004C6CB8"/>
    <w:rsid w:val="004D1F13"/>
    <w:rsid w:val="004E263E"/>
    <w:rsid w:val="0051205B"/>
    <w:rsid w:val="00556D39"/>
    <w:rsid w:val="00570948"/>
    <w:rsid w:val="00577628"/>
    <w:rsid w:val="00591003"/>
    <w:rsid w:val="00591C56"/>
    <w:rsid w:val="00616E8A"/>
    <w:rsid w:val="00642EED"/>
    <w:rsid w:val="00652AE2"/>
    <w:rsid w:val="006611AA"/>
    <w:rsid w:val="00672CD9"/>
    <w:rsid w:val="006C7020"/>
    <w:rsid w:val="006E3271"/>
    <w:rsid w:val="0072313B"/>
    <w:rsid w:val="0076581D"/>
    <w:rsid w:val="00791043"/>
    <w:rsid w:val="007A6373"/>
    <w:rsid w:val="007D0C62"/>
    <w:rsid w:val="007E3B50"/>
    <w:rsid w:val="00826E8F"/>
    <w:rsid w:val="00830786"/>
    <w:rsid w:val="00847011"/>
    <w:rsid w:val="00856BB6"/>
    <w:rsid w:val="00884966"/>
    <w:rsid w:val="00892AC3"/>
    <w:rsid w:val="008B175E"/>
    <w:rsid w:val="008B7B6E"/>
    <w:rsid w:val="008D7442"/>
    <w:rsid w:val="009020A7"/>
    <w:rsid w:val="00935544"/>
    <w:rsid w:val="00962BBC"/>
    <w:rsid w:val="00997680"/>
    <w:rsid w:val="009A55A0"/>
    <w:rsid w:val="009B5D35"/>
    <w:rsid w:val="009E3D0F"/>
    <w:rsid w:val="009E68A6"/>
    <w:rsid w:val="00A565EE"/>
    <w:rsid w:val="00A8248F"/>
    <w:rsid w:val="00A9126C"/>
    <w:rsid w:val="00A9433C"/>
    <w:rsid w:val="00AB6F7D"/>
    <w:rsid w:val="00AF4BCE"/>
    <w:rsid w:val="00B3348B"/>
    <w:rsid w:val="00B375D7"/>
    <w:rsid w:val="00B56B7A"/>
    <w:rsid w:val="00BA0C33"/>
    <w:rsid w:val="00BA7E1B"/>
    <w:rsid w:val="00BB5703"/>
    <w:rsid w:val="00BC3BED"/>
    <w:rsid w:val="00BD113D"/>
    <w:rsid w:val="00BE14CF"/>
    <w:rsid w:val="00C00C2C"/>
    <w:rsid w:val="00C06DCC"/>
    <w:rsid w:val="00C26666"/>
    <w:rsid w:val="00C31F6F"/>
    <w:rsid w:val="00C65FFC"/>
    <w:rsid w:val="00C921AB"/>
    <w:rsid w:val="00CB6505"/>
    <w:rsid w:val="00CD6CC8"/>
    <w:rsid w:val="00CF7ED7"/>
    <w:rsid w:val="00D03DF7"/>
    <w:rsid w:val="00D46F45"/>
    <w:rsid w:val="00D636FD"/>
    <w:rsid w:val="00D833B5"/>
    <w:rsid w:val="00E02FD6"/>
    <w:rsid w:val="00E31EF3"/>
    <w:rsid w:val="00E4243A"/>
    <w:rsid w:val="00E81FC7"/>
    <w:rsid w:val="00EF6260"/>
    <w:rsid w:val="00F24E92"/>
    <w:rsid w:val="00F93470"/>
    <w:rsid w:val="00F94A3B"/>
    <w:rsid w:val="00FA004E"/>
    <w:rsid w:val="00FA4E64"/>
    <w:rsid w:val="00FB2921"/>
    <w:rsid w:val="00FB546B"/>
    <w:rsid w:val="00FC7DD9"/>
    <w:rsid w:val="00FD39DC"/>
    <w:rsid w:val="00FE33B9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76C8DE"/>
  <w15:docId w15:val="{D632FC28-2EAC-43F1-9A60-E8903999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7DF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Nagwek2">
    <w:name w:val="heading 2"/>
    <w:basedOn w:val="Nagwek1"/>
    <w:next w:val="Tekstpodstawowy"/>
    <w:link w:val="Nagwek2Znak"/>
    <w:qFormat/>
    <w:rsid w:val="004747DF"/>
    <w:pPr>
      <w:keepLines w:val="0"/>
      <w:numPr>
        <w:ilvl w:val="1"/>
      </w:numPr>
      <w:tabs>
        <w:tab w:val="num" w:pos="0"/>
      </w:tabs>
      <w:spacing w:before="227" w:after="113"/>
      <w:outlineLvl w:val="1"/>
    </w:pPr>
    <w:rPr>
      <w:rFonts w:ascii="Lucida Grande" w:eastAsia="Arial Unicode MS" w:hAnsi="Lucida Grande" w:cs="Arial Unicode MS"/>
      <w:b w:val="0"/>
      <w:iCs/>
      <w:color w:val="auto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DF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1"/>
    <w:qFormat/>
    <w:rsid w:val="00492F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24E9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unhideWhenUsed/>
    <w:rsid w:val="004747D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747DF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4747DF"/>
    <w:rPr>
      <w:rFonts w:ascii="Lucida Grande" w:eastAsia="Arial Unicode MS" w:hAnsi="Lucida Grande" w:cs="Arial Unicode MS"/>
      <w:bCs/>
      <w:iCs/>
      <w:kern w:val="1"/>
      <w:sz w:val="28"/>
      <w:szCs w:val="28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DF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DF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4747DF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47DF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p0">
    <w:name w:val="p0"/>
    <w:basedOn w:val="Normalny"/>
    <w:uiPriority w:val="99"/>
    <w:rsid w:val="004747DF"/>
    <w:pPr>
      <w:widowControl/>
      <w:suppressAutoHyphens w:val="0"/>
      <w:spacing w:after="120"/>
      <w:ind w:firstLine="45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p1">
    <w:name w:val="p1"/>
    <w:basedOn w:val="Normalny"/>
    <w:uiPriority w:val="99"/>
    <w:rsid w:val="004747DF"/>
    <w:pPr>
      <w:widowControl/>
      <w:suppressAutoHyphens w:val="0"/>
      <w:spacing w:after="120"/>
      <w:ind w:left="454" w:hanging="28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Style4">
    <w:name w:val="Style4"/>
    <w:basedOn w:val="Normalny"/>
    <w:uiPriority w:val="99"/>
    <w:rsid w:val="004747DF"/>
    <w:pPr>
      <w:suppressAutoHyphens w:val="0"/>
      <w:autoSpaceDE w:val="0"/>
      <w:autoSpaceDN w:val="0"/>
      <w:adjustRightInd w:val="0"/>
      <w:spacing w:line="202" w:lineRule="exact"/>
    </w:pPr>
    <w:rPr>
      <w:rFonts w:eastAsia="Times New Roman" w:cs="Times New Roman"/>
      <w:kern w:val="0"/>
      <w:lang w:eastAsia="pl-PL" w:bidi="ar-SA"/>
    </w:rPr>
  </w:style>
  <w:style w:type="character" w:customStyle="1" w:styleId="FontStyle12">
    <w:name w:val="Font Style12"/>
    <w:basedOn w:val="Domylnaczcionkaakapitu"/>
    <w:uiPriority w:val="99"/>
    <w:rsid w:val="004747DF"/>
    <w:rPr>
      <w:rFonts w:ascii="Times New Roman" w:hAnsi="Times New Roman" w:cs="Times New Roman" w:hint="default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747D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Tabela-Siatka">
    <w:name w:val="Table Grid"/>
    <w:basedOn w:val="Standardowy"/>
    <w:uiPriority w:val="59"/>
    <w:rsid w:val="004B3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2921"/>
    <w:rPr>
      <w:color w:val="0000FF"/>
      <w:u w:val="single"/>
    </w:rPr>
  </w:style>
  <w:style w:type="paragraph" w:customStyle="1" w:styleId="Style8">
    <w:name w:val="Style8"/>
    <w:basedOn w:val="Normalny"/>
    <w:uiPriority w:val="99"/>
    <w:rsid w:val="00FB2921"/>
    <w:pPr>
      <w:suppressAutoHyphens w:val="0"/>
      <w:autoSpaceDE w:val="0"/>
      <w:autoSpaceDN w:val="0"/>
      <w:adjustRightInd w:val="0"/>
      <w:spacing w:line="278" w:lineRule="exact"/>
      <w:ind w:hanging="427"/>
    </w:pPr>
    <w:rPr>
      <w:rFonts w:eastAsiaTheme="minorEastAsia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uiPriority w:val="99"/>
    <w:rsid w:val="00FB2921"/>
    <w:rPr>
      <w:rFonts w:ascii="Times New Roman" w:hAnsi="Times New Roman" w:cs="Times New Roman"/>
      <w:b/>
      <w:b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72313B"/>
    <w:pPr>
      <w:widowControl/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text-justify">
    <w:name w:val="text-justify"/>
    <w:basedOn w:val="Normalny"/>
    <w:rsid w:val="0072313B"/>
    <w:pPr>
      <w:widowControl/>
      <w:suppressAutoHyphens w:val="0"/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fn-ref">
    <w:name w:val="fn-ref"/>
    <w:basedOn w:val="Domylnaczcionkaakapitu"/>
    <w:rsid w:val="0072313B"/>
  </w:style>
  <w:style w:type="character" w:customStyle="1" w:styleId="alb3">
    <w:name w:val="a_lb3"/>
    <w:basedOn w:val="Domylnaczcionkaakapitu"/>
    <w:rsid w:val="0072313B"/>
  </w:style>
  <w:style w:type="character" w:customStyle="1" w:styleId="text-center1">
    <w:name w:val="text-center1"/>
    <w:basedOn w:val="Domylnaczcionkaakapitu"/>
    <w:rsid w:val="0072313B"/>
  </w:style>
  <w:style w:type="character" w:customStyle="1" w:styleId="text-justify1">
    <w:name w:val="text-justify1"/>
    <w:basedOn w:val="Domylnaczcionkaakapitu"/>
    <w:rsid w:val="0072313B"/>
  </w:style>
  <w:style w:type="character" w:customStyle="1" w:styleId="fn-lab2">
    <w:name w:val="fn-lab2"/>
    <w:basedOn w:val="Domylnaczcionkaakapitu"/>
    <w:rsid w:val="0072313B"/>
  </w:style>
  <w:style w:type="table" w:customStyle="1" w:styleId="TableNormal">
    <w:name w:val="Table Normal"/>
    <w:uiPriority w:val="2"/>
    <w:semiHidden/>
    <w:unhideWhenUsed/>
    <w:qFormat/>
    <w:rsid w:val="006C70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C7020"/>
    <w:pPr>
      <w:suppressAutoHyphens w:val="0"/>
      <w:autoSpaceDE w:val="0"/>
      <w:autoSpaceDN w:val="0"/>
      <w:spacing w:before="55"/>
      <w:jc w:val="center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D39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D39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D39"/>
    <w:rPr>
      <w:vertAlign w:val="superscript"/>
    </w:rPr>
  </w:style>
  <w:style w:type="paragraph" w:customStyle="1" w:styleId="Standard">
    <w:name w:val="Standard"/>
    <w:rsid w:val="00FA4E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M30">
    <w:name w:val="CM30"/>
    <w:basedOn w:val="Normalny"/>
    <w:next w:val="Normalny"/>
    <w:uiPriority w:val="99"/>
    <w:rsid w:val="00FA4E64"/>
    <w:pPr>
      <w:suppressAutoHyphens w:val="0"/>
      <w:autoSpaceDE w:val="0"/>
      <w:autoSpaceDN w:val="0"/>
      <w:adjustRightInd w:val="0"/>
      <w:spacing w:line="418" w:lineRule="atLeast"/>
    </w:pPr>
    <w:rPr>
      <w:rFonts w:ascii="HiddenHorzOCl" w:eastAsia="Times New Roman" w:hAnsi="HiddenHorzOCl" w:cs="Times New Roman"/>
      <w:kern w:val="0"/>
      <w:lang w:eastAsia="pl-PL" w:bidi="ar-SA"/>
    </w:rPr>
  </w:style>
  <w:style w:type="paragraph" w:customStyle="1" w:styleId="Style2">
    <w:name w:val="Style2"/>
    <w:basedOn w:val="Normalny"/>
    <w:uiPriority w:val="99"/>
    <w:rsid w:val="009B5D35"/>
    <w:pPr>
      <w:suppressAutoHyphens w:val="0"/>
      <w:autoSpaceDE w:val="0"/>
      <w:autoSpaceDN w:val="0"/>
      <w:adjustRightInd w:val="0"/>
      <w:spacing w:line="281" w:lineRule="exact"/>
      <w:ind w:hanging="283"/>
    </w:pPr>
    <w:rPr>
      <w:rFonts w:eastAsiaTheme="minorEastAsia" w:cs="Times New Roman"/>
      <w:kern w:val="0"/>
      <w:lang w:eastAsia="pl-PL" w:bidi="ar-SA"/>
    </w:rPr>
  </w:style>
  <w:style w:type="paragraph" w:styleId="Tytu">
    <w:name w:val="Title"/>
    <w:basedOn w:val="Normalny"/>
    <w:link w:val="TytuZnak"/>
    <w:uiPriority w:val="1"/>
    <w:qFormat/>
    <w:rsid w:val="00FD39DC"/>
    <w:pPr>
      <w:suppressAutoHyphens w:val="0"/>
      <w:autoSpaceDE w:val="0"/>
      <w:autoSpaceDN w:val="0"/>
      <w:spacing w:before="50"/>
      <w:ind w:left="1988" w:right="1989" w:hanging="2"/>
      <w:jc w:val="center"/>
    </w:pPr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character" w:customStyle="1" w:styleId="TytuZnak">
    <w:name w:val="Tytuł Znak"/>
    <w:basedOn w:val="Domylnaczcionkaakapitu"/>
    <w:link w:val="Tytu"/>
    <w:uiPriority w:val="1"/>
    <w:rsid w:val="00FD39D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962B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4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3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8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6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03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6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6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8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52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3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58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9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8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3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83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1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595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1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9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0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09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987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ACE7D5-D852-480A-9AAB-A0F255583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</dc:creator>
  <cp:lastModifiedBy>Agnieszka Koterla</cp:lastModifiedBy>
  <cp:revision>2</cp:revision>
  <cp:lastPrinted>2017-09-12T09:33:00Z</cp:lastPrinted>
  <dcterms:created xsi:type="dcterms:W3CDTF">2023-10-31T10:40:00Z</dcterms:created>
  <dcterms:modified xsi:type="dcterms:W3CDTF">2023-10-31T10:40:00Z</dcterms:modified>
</cp:coreProperties>
</file>