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8C266" w14:textId="77777777" w:rsidR="00276FB8" w:rsidRDefault="00276FB8" w:rsidP="00FD39DC">
      <w:pPr>
        <w:tabs>
          <w:tab w:val="left" w:pos="6804"/>
        </w:tabs>
        <w:spacing w:before="3"/>
        <w:jc w:val="right"/>
        <w:rPr>
          <w:b/>
          <w:sz w:val="22"/>
        </w:rPr>
      </w:pPr>
      <w:r>
        <w:rPr>
          <w:b/>
          <w:noProof/>
          <w:sz w:val="22"/>
          <w:lang w:eastAsia="pl-PL" w:bidi="ar-SA"/>
        </w:rPr>
        <w:drawing>
          <wp:anchor distT="0" distB="0" distL="114300" distR="114300" simplePos="0" relativeHeight="251658240" behindDoc="1" locked="0" layoutInCell="1" allowOverlap="1" wp14:anchorId="4B7E95C3" wp14:editId="5244418A">
            <wp:simplePos x="0" y="0"/>
            <wp:positionH relativeFrom="page">
              <wp:posOffset>2880360</wp:posOffset>
            </wp:positionH>
            <wp:positionV relativeFrom="page">
              <wp:posOffset>929640</wp:posOffset>
            </wp:positionV>
            <wp:extent cx="2171700" cy="905510"/>
            <wp:effectExtent l="0" t="209550" r="0" b="19939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17009">
                      <a:off x="0" y="0"/>
                      <a:ext cx="217170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68119" w14:textId="77777777" w:rsidR="00276FB8" w:rsidRDefault="00276FB8" w:rsidP="00FD39DC">
      <w:pPr>
        <w:tabs>
          <w:tab w:val="left" w:pos="6804"/>
        </w:tabs>
        <w:spacing w:before="3"/>
        <w:jc w:val="right"/>
        <w:rPr>
          <w:b/>
          <w:sz w:val="22"/>
        </w:rPr>
      </w:pPr>
    </w:p>
    <w:p w14:paraId="03535ED9" w14:textId="77777777" w:rsidR="00276FB8" w:rsidRDefault="00276FB8" w:rsidP="00FD39DC">
      <w:pPr>
        <w:tabs>
          <w:tab w:val="left" w:pos="6804"/>
        </w:tabs>
        <w:spacing w:before="3"/>
        <w:jc w:val="right"/>
        <w:rPr>
          <w:b/>
          <w:sz w:val="22"/>
        </w:rPr>
      </w:pPr>
    </w:p>
    <w:p w14:paraId="306A583D" w14:textId="77777777" w:rsidR="00276FB8" w:rsidRDefault="00276FB8" w:rsidP="00276FB8">
      <w:pPr>
        <w:spacing w:line="200" w:lineRule="exact"/>
        <w:rPr>
          <w:rFonts w:eastAsia="Times New Roman"/>
        </w:rPr>
      </w:pPr>
    </w:p>
    <w:p w14:paraId="7AC7F8D8" w14:textId="77777777" w:rsidR="00276FB8" w:rsidRDefault="00276FB8" w:rsidP="00276FB8">
      <w:pPr>
        <w:spacing w:line="356" w:lineRule="exact"/>
        <w:rPr>
          <w:rFonts w:eastAsia="Times New Roman"/>
        </w:rPr>
      </w:pPr>
    </w:p>
    <w:p w14:paraId="64A281C2" w14:textId="77777777" w:rsidR="00276FB8" w:rsidRDefault="00276FB8" w:rsidP="00276FB8">
      <w:pPr>
        <w:spacing w:line="242" w:lineRule="auto"/>
        <w:ind w:left="1744" w:firstLine="17"/>
        <w:rPr>
          <w:rFonts w:eastAsia="Times New Roman"/>
          <w:b/>
          <w:color w:val="C0504D"/>
          <w:sz w:val="36"/>
        </w:rPr>
      </w:pPr>
      <w:r>
        <w:rPr>
          <w:rFonts w:eastAsia="Times New Roman"/>
          <w:b/>
          <w:color w:val="C0504D"/>
          <w:sz w:val="36"/>
        </w:rPr>
        <w:t xml:space="preserve">Konkurs Literatury i Języka Polskiego </w:t>
      </w:r>
    </w:p>
    <w:p w14:paraId="4958E317" w14:textId="77777777" w:rsidR="00276FB8" w:rsidRPr="0019689A" w:rsidRDefault="00276FB8" w:rsidP="0019689A">
      <w:pPr>
        <w:jc w:val="center"/>
        <w:rPr>
          <w:b/>
          <w:color w:val="C0504D" w:themeColor="accent2"/>
          <w:sz w:val="36"/>
          <w:szCs w:val="36"/>
          <w:shd w:val="clear" w:color="auto" w:fill="FFE599"/>
        </w:rPr>
      </w:pPr>
      <w:r>
        <w:rPr>
          <w:rFonts w:eastAsia="Times New Roman"/>
          <w:b/>
          <w:color w:val="C0504D"/>
          <w:sz w:val="36"/>
        </w:rPr>
        <w:t xml:space="preserve">dla </w:t>
      </w:r>
      <w:bookmarkStart w:id="0" w:name="_Hlk123564051"/>
      <w:r w:rsidR="0019689A" w:rsidRPr="0019689A">
        <w:rPr>
          <w:rFonts w:cs="Times New Roman"/>
          <w:b/>
          <w:bCs/>
          <w:color w:val="C0504D" w:themeColor="accent2"/>
          <w:sz w:val="36"/>
          <w:szCs w:val="36"/>
        </w:rPr>
        <w:t xml:space="preserve">Uczniów Szkoły Podstawowej im. Komisji Edukacji Narodowej oraz </w:t>
      </w:r>
      <w:r w:rsidR="0019689A" w:rsidRPr="0019689A">
        <w:rPr>
          <w:rFonts w:cs="Times New Roman"/>
          <w:b/>
          <w:color w:val="C0504D" w:themeColor="accent2"/>
          <w:sz w:val="36"/>
          <w:szCs w:val="36"/>
        </w:rPr>
        <w:t xml:space="preserve">dla Uczniów </w:t>
      </w:r>
      <w:r w:rsidR="0019689A" w:rsidRPr="0019689A">
        <w:rPr>
          <w:b/>
          <w:color w:val="C0504D" w:themeColor="accent2"/>
          <w:sz w:val="36"/>
          <w:szCs w:val="36"/>
        </w:rPr>
        <w:t xml:space="preserve">szkół podstawowych </w:t>
      </w:r>
      <w:r w:rsidR="0019689A" w:rsidRPr="0019689A">
        <w:rPr>
          <w:b/>
          <w:color w:val="C0504D" w:themeColor="accent2"/>
          <w:sz w:val="36"/>
          <w:szCs w:val="36"/>
        </w:rPr>
        <w:br/>
        <w:t xml:space="preserve">w szkołach polskich przy przedstawicielstwach dyplomatycznych, urzędach konsularnych </w:t>
      </w:r>
      <w:r w:rsidR="0019689A" w:rsidRPr="0019689A">
        <w:rPr>
          <w:b/>
          <w:color w:val="C0504D" w:themeColor="accent2"/>
          <w:sz w:val="36"/>
          <w:szCs w:val="36"/>
        </w:rPr>
        <w:br/>
        <w:t>i przedstawicielstwach wojskowych Rzeczypospolitej Polskiej oraz w sekcjach polskich we Francji</w:t>
      </w:r>
      <w:bookmarkEnd w:id="0"/>
    </w:p>
    <w:p w14:paraId="720CCD9B" w14:textId="77777777" w:rsidR="00276FB8" w:rsidRPr="00276FB8" w:rsidRDefault="00276FB8" w:rsidP="00276FB8">
      <w:pPr>
        <w:spacing w:line="0" w:lineRule="atLeast"/>
        <w:ind w:right="-3"/>
        <w:jc w:val="center"/>
        <w:rPr>
          <w:rFonts w:eastAsia="Times New Roman"/>
          <w:b/>
          <w:color w:val="C0504D"/>
          <w:sz w:val="32"/>
          <w:szCs w:val="32"/>
        </w:rPr>
      </w:pPr>
      <w:r w:rsidRPr="00276FB8">
        <w:rPr>
          <w:rFonts w:eastAsia="Times New Roman"/>
          <w:b/>
          <w:color w:val="C0504D"/>
          <w:sz w:val="32"/>
          <w:szCs w:val="32"/>
        </w:rPr>
        <w:t>we współpracy</w:t>
      </w:r>
    </w:p>
    <w:p w14:paraId="7038B4DB" w14:textId="77777777" w:rsidR="00276FB8" w:rsidRPr="00276FB8" w:rsidRDefault="00276FB8" w:rsidP="00276FB8">
      <w:pPr>
        <w:spacing w:line="0" w:lineRule="atLeast"/>
        <w:ind w:right="16"/>
        <w:jc w:val="center"/>
        <w:rPr>
          <w:rFonts w:eastAsia="Times New Roman"/>
          <w:b/>
          <w:color w:val="C0504D"/>
          <w:sz w:val="32"/>
          <w:szCs w:val="32"/>
        </w:rPr>
      </w:pPr>
      <w:r w:rsidRPr="00276FB8">
        <w:rPr>
          <w:rFonts w:eastAsia="Times New Roman"/>
          <w:b/>
          <w:color w:val="C0504D"/>
          <w:sz w:val="32"/>
          <w:szCs w:val="32"/>
        </w:rPr>
        <w:t>z Komitetem Głównym Olimpiady Literatury i Języka Polskiego</w:t>
      </w:r>
    </w:p>
    <w:p w14:paraId="4A7F3802" w14:textId="77777777" w:rsidR="00276FB8" w:rsidRDefault="00276FB8" w:rsidP="00276FB8">
      <w:pPr>
        <w:spacing w:line="321" w:lineRule="exact"/>
        <w:rPr>
          <w:rFonts w:eastAsia="Times New Roman"/>
        </w:rPr>
      </w:pPr>
    </w:p>
    <w:p w14:paraId="0D9487B6" w14:textId="2F3C016E" w:rsidR="00276FB8" w:rsidRPr="0019689A" w:rsidRDefault="0019689A" w:rsidP="00276FB8">
      <w:pPr>
        <w:spacing w:line="0" w:lineRule="atLeast"/>
        <w:ind w:right="-3"/>
        <w:jc w:val="center"/>
        <w:rPr>
          <w:rFonts w:eastAsia="Times New Roman"/>
          <w:b/>
          <w:color w:val="C0504D"/>
          <w:sz w:val="28"/>
        </w:rPr>
      </w:pPr>
      <w:r w:rsidRPr="0019689A">
        <w:rPr>
          <w:rFonts w:eastAsia="Times New Roman"/>
          <w:b/>
          <w:color w:val="C0504D"/>
          <w:sz w:val="28"/>
        </w:rPr>
        <w:t>EDYCJA I</w:t>
      </w:r>
      <w:r w:rsidR="00DF7DDA">
        <w:rPr>
          <w:rFonts w:eastAsia="Times New Roman"/>
          <w:b/>
          <w:color w:val="C0504D"/>
          <w:sz w:val="28"/>
        </w:rPr>
        <w:t>I</w:t>
      </w:r>
    </w:p>
    <w:p w14:paraId="16270293" w14:textId="77777777" w:rsidR="00276FB8" w:rsidRDefault="00276FB8" w:rsidP="00276FB8">
      <w:pPr>
        <w:spacing w:line="368" w:lineRule="exact"/>
        <w:rPr>
          <w:rFonts w:eastAsia="Times New Roman"/>
        </w:rPr>
      </w:pPr>
    </w:p>
    <w:p w14:paraId="719A7061" w14:textId="77777777" w:rsidR="00276FB8" w:rsidRDefault="00276FB8" w:rsidP="00276FB8">
      <w:pPr>
        <w:spacing w:line="296" w:lineRule="auto"/>
        <w:ind w:right="16"/>
        <w:jc w:val="center"/>
        <w:rPr>
          <w:rFonts w:eastAsia="Times New Roman"/>
          <w:sz w:val="26"/>
        </w:rPr>
      </w:pPr>
      <w:r>
        <w:rPr>
          <w:rFonts w:eastAsia="Times New Roman"/>
          <w:sz w:val="26"/>
        </w:rPr>
        <w:t xml:space="preserve">Konkurs organizowany przez </w:t>
      </w:r>
      <w:r>
        <w:rPr>
          <w:rFonts w:eastAsia="Times New Roman"/>
          <w:b/>
          <w:sz w:val="26"/>
        </w:rPr>
        <w:t>Ośrodek Rozwoju Polskiej Edukacji za Granicą we współpracy z Komitetem Głównym Olimpiady Literatury i Języka Polskiego</w:t>
      </w:r>
      <w:r>
        <w:rPr>
          <w:rFonts w:eastAsia="Times New Roman"/>
          <w:sz w:val="26"/>
        </w:rPr>
        <w:t xml:space="preserve"> daje Ci możliwość:</w:t>
      </w:r>
    </w:p>
    <w:p w14:paraId="4CD6352B" w14:textId="77777777" w:rsidR="00276FB8" w:rsidRDefault="00276FB8" w:rsidP="00276FB8">
      <w:pPr>
        <w:spacing w:line="225" w:lineRule="exact"/>
        <w:rPr>
          <w:rFonts w:eastAsia="Times New Roman"/>
        </w:rPr>
      </w:pPr>
    </w:p>
    <w:p w14:paraId="50C29D3E" w14:textId="77777777" w:rsidR="00276FB8" w:rsidRDefault="00276FB8" w:rsidP="00276FB8">
      <w:pPr>
        <w:widowControl/>
        <w:numPr>
          <w:ilvl w:val="0"/>
          <w:numId w:val="11"/>
        </w:numPr>
        <w:tabs>
          <w:tab w:val="left" w:pos="424"/>
        </w:tabs>
        <w:suppressAutoHyphens w:val="0"/>
        <w:spacing w:line="0" w:lineRule="atLeast"/>
        <w:ind w:left="424" w:hanging="423"/>
        <w:rPr>
          <w:rFonts w:ascii="Arial" w:eastAsia="Arial" w:hAnsi="Arial"/>
          <w:sz w:val="26"/>
        </w:rPr>
      </w:pPr>
      <w:r>
        <w:rPr>
          <w:rFonts w:eastAsia="Times New Roman"/>
          <w:sz w:val="26"/>
        </w:rPr>
        <w:t>lepszego poznania swoich korzeni,</w:t>
      </w:r>
    </w:p>
    <w:p w14:paraId="55173F92" w14:textId="77777777" w:rsidR="00276FB8" w:rsidRDefault="00276FB8" w:rsidP="00276FB8">
      <w:pPr>
        <w:spacing w:line="64" w:lineRule="exact"/>
        <w:rPr>
          <w:rFonts w:ascii="Arial" w:eastAsia="Arial" w:hAnsi="Arial"/>
          <w:sz w:val="26"/>
        </w:rPr>
      </w:pPr>
    </w:p>
    <w:p w14:paraId="77EE9B07" w14:textId="77777777" w:rsidR="00276FB8" w:rsidRDefault="00276FB8" w:rsidP="00276FB8">
      <w:pPr>
        <w:widowControl/>
        <w:numPr>
          <w:ilvl w:val="0"/>
          <w:numId w:val="11"/>
        </w:numPr>
        <w:tabs>
          <w:tab w:val="left" w:pos="424"/>
        </w:tabs>
        <w:suppressAutoHyphens w:val="0"/>
        <w:spacing w:line="282" w:lineRule="auto"/>
        <w:ind w:left="424" w:hanging="423"/>
        <w:rPr>
          <w:rFonts w:ascii="Arial" w:eastAsia="Arial" w:hAnsi="Arial"/>
          <w:sz w:val="26"/>
        </w:rPr>
      </w:pPr>
      <w:r>
        <w:rPr>
          <w:rFonts w:eastAsia="Times New Roman"/>
          <w:sz w:val="26"/>
        </w:rPr>
        <w:t>zmierzenia się z ciekawymi zadaniami konkursowymi, które pozwolą Ci wykazać się swoją wiedzą i umiejętnością interpretowania tekstów literackich,</w:t>
      </w:r>
    </w:p>
    <w:p w14:paraId="17BE5754" w14:textId="77777777" w:rsidR="00276FB8" w:rsidRDefault="00276FB8" w:rsidP="00276FB8">
      <w:pPr>
        <w:spacing w:line="1" w:lineRule="exact"/>
        <w:rPr>
          <w:rFonts w:ascii="Arial" w:eastAsia="Arial" w:hAnsi="Arial"/>
          <w:sz w:val="26"/>
        </w:rPr>
      </w:pPr>
    </w:p>
    <w:p w14:paraId="7C28E7AF" w14:textId="77777777" w:rsidR="00276FB8" w:rsidRDefault="00276FB8" w:rsidP="00276FB8">
      <w:pPr>
        <w:widowControl/>
        <w:numPr>
          <w:ilvl w:val="0"/>
          <w:numId w:val="11"/>
        </w:numPr>
        <w:tabs>
          <w:tab w:val="left" w:pos="424"/>
        </w:tabs>
        <w:suppressAutoHyphens w:val="0"/>
        <w:spacing w:line="0" w:lineRule="atLeast"/>
        <w:ind w:left="424" w:hanging="423"/>
        <w:rPr>
          <w:rFonts w:ascii="Arial" w:eastAsia="Arial" w:hAnsi="Arial"/>
          <w:sz w:val="26"/>
        </w:rPr>
      </w:pPr>
      <w:r>
        <w:rPr>
          <w:rFonts w:eastAsia="Times New Roman"/>
          <w:sz w:val="26"/>
        </w:rPr>
        <w:t>sprawdzenia swojej wiedzy za pomocą nowoczesnego systemu nauki on-line,</w:t>
      </w:r>
    </w:p>
    <w:p w14:paraId="484D314A" w14:textId="77777777" w:rsidR="00276FB8" w:rsidRDefault="00276FB8" w:rsidP="00276FB8">
      <w:pPr>
        <w:spacing w:line="62" w:lineRule="exact"/>
        <w:rPr>
          <w:rFonts w:ascii="Arial" w:eastAsia="Arial" w:hAnsi="Arial"/>
          <w:sz w:val="26"/>
        </w:rPr>
      </w:pPr>
    </w:p>
    <w:p w14:paraId="5468C284" w14:textId="77777777" w:rsidR="00276FB8" w:rsidRDefault="00276FB8" w:rsidP="00276FB8">
      <w:pPr>
        <w:widowControl/>
        <w:numPr>
          <w:ilvl w:val="0"/>
          <w:numId w:val="11"/>
        </w:numPr>
        <w:tabs>
          <w:tab w:val="left" w:pos="424"/>
        </w:tabs>
        <w:suppressAutoHyphens w:val="0"/>
        <w:spacing w:line="294" w:lineRule="auto"/>
        <w:ind w:left="424" w:hanging="424"/>
        <w:jc w:val="both"/>
        <w:rPr>
          <w:rFonts w:ascii="Arial" w:eastAsia="Arial" w:hAnsi="Arial"/>
          <w:sz w:val="26"/>
        </w:rPr>
      </w:pPr>
      <w:r>
        <w:rPr>
          <w:rFonts w:eastAsia="Times New Roman"/>
          <w:sz w:val="26"/>
        </w:rPr>
        <w:t xml:space="preserve">wzięcia udziału w fascynującej przygodzie, która może doprowadzić Cię do finału Olimpiady </w:t>
      </w:r>
      <w:r w:rsidR="0019689A">
        <w:rPr>
          <w:rFonts w:eastAsia="Times New Roman"/>
          <w:sz w:val="26"/>
        </w:rPr>
        <w:t>Literatury i Języka Polskiego.</w:t>
      </w:r>
      <w:r>
        <w:rPr>
          <w:rFonts w:eastAsia="Times New Roman"/>
          <w:sz w:val="26"/>
        </w:rPr>
        <w:t xml:space="preserve"> </w:t>
      </w:r>
    </w:p>
    <w:p w14:paraId="51FB2B9A" w14:textId="77777777" w:rsidR="00276FB8" w:rsidRDefault="00276FB8" w:rsidP="00276FB8">
      <w:pPr>
        <w:spacing w:line="216" w:lineRule="exact"/>
        <w:rPr>
          <w:rFonts w:eastAsia="Times New Roman"/>
        </w:rPr>
      </w:pPr>
    </w:p>
    <w:p w14:paraId="2BC49122" w14:textId="4257A983" w:rsidR="00276FB8" w:rsidRDefault="00276FB8" w:rsidP="00276FB8">
      <w:pPr>
        <w:spacing w:line="322" w:lineRule="auto"/>
        <w:ind w:right="16"/>
        <w:jc w:val="center"/>
        <w:rPr>
          <w:rFonts w:eastAsia="Times New Roman"/>
          <w:b/>
          <w:sz w:val="26"/>
        </w:rPr>
      </w:pPr>
      <w:r>
        <w:rPr>
          <w:rFonts w:eastAsia="Times New Roman"/>
          <w:b/>
          <w:sz w:val="26"/>
        </w:rPr>
        <w:t>Zachęcamy do udziału wszystkich pol</w:t>
      </w:r>
      <w:r w:rsidR="0019689A">
        <w:rPr>
          <w:rFonts w:eastAsia="Times New Roman"/>
          <w:b/>
          <w:sz w:val="26"/>
        </w:rPr>
        <w:t>skich uczniów (12-14</w:t>
      </w:r>
      <w:r>
        <w:rPr>
          <w:rFonts w:eastAsia="Times New Roman"/>
          <w:b/>
          <w:sz w:val="26"/>
        </w:rPr>
        <w:t xml:space="preserve"> lat) mieszkających </w:t>
      </w:r>
      <w:r w:rsidR="00DF7DDA">
        <w:rPr>
          <w:rFonts w:eastAsia="Times New Roman"/>
          <w:b/>
          <w:sz w:val="26"/>
        </w:rPr>
        <w:t>oraz</w:t>
      </w:r>
      <w:r>
        <w:rPr>
          <w:rFonts w:eastAsia="Times New Roman"/>
          <w:b/>
          <w:sz w:val="26"/>
        </w:rPr>
        <w:t xml:space="preserve"> uczących się poza granicami kraju.</w:t>
      </w:r>
    </w:p>
    <w:p w14:paraId="2F008531" w14:textId="77777777" w:rsidR="00276FB8" w:rsidRDefault="00276FB8" w:rsidP="00276FB8">
      <w:pPr>
        <w:spacing w:line="83" w:lineRule="exact"/>
        <w:rPr>
          <w:rFonts w:eastAsia="Times New Roman"/>
        </w:rPr>
      </w:pPr>
    </w:p>
    <w:p w14:paraId="42027959" w14:textId="77777777" w:rsidR="00276FB8" w:rsidRPr="00DF7DDA" w:rsidRDefault="00276FB8" w:rsidP="00276FB8">
      <w:pPr>
        <w:spacing w:line="0" w:lineRule="atLeast"/>
        <w:ind w:right="-3"/>
        <w:jc w:val="center"/>
        <w:rPr>
          <w:rFonts w:eastAsia="Times New Roman"/>
          <w:b/>
          <w:bCs/>
          <w:color w:val="C0504D"/>
          <w:sz w:val="26"/>
        </w:rPr>
      </w:pPr>
      <w:r w:rsidRPr="00DF7DDA">
        <w:rPr>
          <w:rFonts w:eastAsia="Times New Roman"/>
          <w:b/>
          <w:bCs/>
          <w:color w:val="C0504D"/>
          <w:sz w:val="26"/>
        </w:rPr>
        <w:t>Dla zwycięzców przewidziane zostały cenne nagrody rzeczowe!</w:t>
      </w:r>
    </w:p>
    <w:p w14:paraId="73F62F49" w14:textId="77777777" w:rsidR="00276FB8" w:rsidRDefault="00276FB8" w:rsidP="00276FB8">
      <w:pPr>
        <w:spacing w:line="200" w:lineRule="exact"/>
        <w:rPr>
          <w:rFonts w:eastAsia="Times New Roman"/>
        </w:rPr>
      </w:pPr>
    </w:p>
    <w:p w14:paraId="5A7F0FBC" w14:textId="77777777" w:rsidR="00276FB8" w:rsidRDefault="00276FB8" w:rsidP="00276FB8">
      <w:pPr>
        <w:spacing w:line="385" w:lineRule="exact"/>
        <w:rPr>
          <w:rFonts w:eastAsia="Times New Roman"/>
        </w:rPr>
      </w:pPr>
    </w:p>
    <w:p w14:paraId="578B80B4" w14:textId="37FDBE87" w:rsidR="00276FB8" w:rsidRDefault="00276FB8" w:rsidP="00276FB8">
      <w:pPr>
        <w:spacing w:line="0" w:lineRule="atLeast"/>
        <w:ind w:left="4"/>
        <w:rPr>
          <w:rFonts w:eastAsia="Times New Roman"/>
          <w:b/>
          <w:sz w:val="26"/>
        </w:rPr>
      </w:pPr>
      <w:r>
        <w:rPr>
          <w:rFonts w:eastAsia="Times New Roman"/>
          <w:sz w:val="26"/>
        </w:rPr>
        <w:t>Zgłoszenia prosimy przesyłać mailowo na adres:</w:t>
      </w:r>
      <w:r>
        <w:rPr>
          <w:rFonts w:eastAsia="Times New Roman"/>
          <w:color w:val="0000FF"/>
          <w:sz w:val="26"/>
        </w:rPr>
        <w:t xml:space="preserve"> </w:t>
      </w:r>
      <w:hyperlink r:id="rId9" w:history="1">
        <w:r>
          <w:rPr>
            <w:rFonts w:eastAsia="Times New Roman"/>
            <w:color w:val="0000FF"/>
            <w:sz w:val="26"/>
            <w:u w:val="single"/>
          </w:rPr>
          <w:t>konkurs@orpeg.pl</w:t>
        </w:r>
        <w:r>
          <w:rPr>
            <w:rFonts w:eastAsia="Times New Roman"/>
            <w:sz w:val="26"/>
            <w:u w:val="single"/>
          </w:rPr>
          <w:t xml:space="preserve"> </w:t>
        </w:r>
      </w:hyperlink>
      <w:r>
        <w:rPr>
          <w:rFonts w:eastAsia="Times New Roman"/>
          <w:sz w:val="26"/>
        </w:rPr>
        <w:t>do</w:t>
      </w:r>
      <w:r w:rsidR="00AA3B8E">
        <w:rPr>
          <w:rFonts w:eastAsia="Times New Roman"/>
          <w:sz w:val="26"/>
        </w:rPr>
        <w:t xml:space="preserve"> </w:t>
      </w:r>
      <w:r w:rsidR="00AA3B8E">
        <w:rPr>
          <w:rFonts w:eastAsia="Times New Roman"/>
          <w:b/>
          <w:sz w:val="26"/>
        </w:rPr>
        <w:t>2</w:t>
      </w:r>
      <w:r w:rsidR="00DF7DDA">
        <w:rPr>
          <w:rFonts w:eastAsia="Times New Roman"/>
          <w:b/>
          <w:sz w:val="26"/>
        </w:rPr>
        <w:t>9.12.</w:t>
      </w:r>
      <w:r>
        <w:rPr>
          <w:rFonts w:eastAsia="Times New Roman"/>
          <w:b/>
          <w:sz w:val="26"/>
        </w:rPr>
        <w:t>2023 r.</w:t>
      </w:r>
    </w:p>
    <w:p w14:paraId="1DD55854" w14:textId="77777777" w:rsidR="00276FB8" w:rsidRDefault="00276FB8" w:rsidP="00276FB8">
      <w:pPr>
        <w:spacing w:line="396" w:lineRule="exact"/>
        <w:rPr>
          <w:rFonts w:eastAsia="Times New Roman"/>
        </w:rPr>
      </w:pPr>
    </w:p>
    <w:p w14:paraId="1CAA4750" w14:textId="77777777" w:rsidR="00AF4BCE" w:rsidRPr="00AA3B8E" w:rsidRDefault="00276FB8" w:rsidP="00AA3B8E">
      <w:pPr>
        <w:spacing w:line="263" w:lineRule="auto"/>
        <w:ind w:left="4" w:firstLine="778"/>
        <w:jc w:val="center"/>
        <w:rPr>
          <w:rFonts w:eastAsia="Times New Roman"/>
          <w:b/>
          <w:sz w:val="26"/>
        </w:rPr>
      </w:pPr>
      <w:r>
        <w:rPr>
          <w:rFonts w:eastAsia="Times New Roman"/>
          <w:b/>
          <w:sz w:val="26"/>
        </w:rPr>
        <w:t>Lista lektur, harmonogram, deklaracja zgłoszeniowa oraz wskazówki dla uczniów i nauczycieli dostępne będą na stronie</w:t>
      </w:r>
      <w:r>
        <w:rPr>
          <w:rFonts w:eastAsia="Times New Roman"/>
          <w:sz w:val="26"/>
        </w:rPr>
        <w:t>:</w:t>
      </w:r>
      <w:r>
        <w:rPr>
          <w:rFonts w:eastAsia="Times New Roman"/>
          <w:color w:val="0000FF"/>
          <w:sz w:val="26"/>
        </w:rPr>
        <w:t xml:space="preserve"> </w:t>
      </w:r>
      <w:hyperlink r:id="rId10" w:history="1">
        <w:r>
          <w:rPr>
            <w:rFonts w:eastAsia="Times New Roman"/>
            <w:color w:val="0000FF"/>
            <w:sz w:val="26"/>
            <w:u w:val="single"/>
          </w:rPr>
          <w:t>www.orpeg.pl</w:t>
        </w:r>
        <w:r>
          <w:rPr>
            <w:rFonts w:eastAsia="Times New Roman"/>
            <w:sz w:val="26"/>
            <w:u w:val="single"/>
          </w:rPr>
          <w:t xml:space="preserve"> </w:t>
        </w:r>
      </w:hyperlink>
      <w:r w:rsidR="0019689A">
        <w:rPr>
          <w:rFonts w:eastAsia="Times New Roman"/>
          <w:b/>
          <w:sz w:val="26"/>
        </w:rPr>
        <w:t>w zakładce „Aktualności”</w:t>
      </w:r>
      <w:r w:rsidR="00AA3B8E">
        <w:rPr>
          <w:rFonts w:eastAsia="Times New Roman"/>
          <w:b/>
          <w:sz w:val="26"/>
        </w:rPr>
        <w:t>.</w:t>
      </w:r>
    </w:p>
    <w:sectPr w:rsidR="00AF4BCE" w:rsidRPr="00AA3B8E" w:rsidSect="008470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C66FB" w14:textId="77777777" w:rsidR="0024533A" w:rsidRDefault="0024533A" w:rsidP="00C921AB">
      <w:r>
        <w:separator/>
      </w:r>
    </w:p>
  </w:endnote>
  <w:endnote w:type="continuationSeparator" w:id="0">
    <w:p w14:paraId="36303BD9" w14:textId="77777777" w:rsidR="0024533A" w:rsidRDefault="0024533A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49E9D" w14:textId="77777777" w:rsidR="00847011" w:rsidRDefault="0084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7A6E" w14:textId="77777777" w:rsidR="00C921AB" w:rsidRDefault="00847011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448A97FF" wp14:editId="13F5D7FF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DF052" w14:textId="77777777" w:rsidR="00577628" w:rsidRDefault="00847011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4DFEB043" wp14:editId="3EBCE75C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983A" w14:textId="77777777" w:rsidR="0024533A" w:rsidRDefault="0024533A" w:rsidP="00C921AB">
      <w:r>
        <w:separator/>
      </w:r>
    </w:p>
  </w:footnote>
  <w:footnote w:type="continuationSeparator" w:id="0">
    <w:p w14:paraId="7F1FD1BB" w14:textId="77777777" w:rsidR="0024533A" w:rsidRDefault="0024533A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1F5E1" w14:textId="77777777" w:rsidR="00847011" w:rsidRDefault="0084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7121" w14:textId="77777777" w:rsidR="00847011" w:rsidRDefault="0084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DD17" w14:textId="77777777" w:rsidR="00672CD9" w:rsidRDefault="00672CD9">
    <w:pPr>
      <w:pStyle w:val="Nagwek"/>
    </w:pPr>
    <w:r>
      <w:rPr>
        <w:noProof/>
        <w:lang w:eastAsia="pl-PL" w:bidi="ar-SA"/>
      </w:rPr>
      <w:drawing>
        <wp:inline distT="0" distB="0" distL="0" distR="0" wp14:anchorId="596C1A9E" wp14:editId="2345F618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514098"/>
    <w:multiLevelType w:val="hybridMultilevel"/>
    <w:tmpl w:val="667E6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0681"/>
    <w:multiLevelType w:val="hybridMultilevel"/>
    <w:tmpl w:val="55C25C14"/>
    <w:lvl w:ilvl="0" w:tplc="AE7080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118C8"/>
    <w:multiLevelType w:val="hybridMultilevel"/>
    <w:tmpl w:val="E1CE5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42C36"/>
    <w:multiLevelType w:val="singleLevel"/>
    <w:tmpl w:val="15A23FDA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F8C43E6"/>
    <w:multiLevelType w:val="hybridMultilevel"/>
    <w:tmpl w:val="392E0302"/>
    <w:lvl w:ilvl="0" w:tplc="823222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32A24"/>
    <w:multiLevelType w:val="hybridMultilevel"/>
    <w:tmpl w:val="B9CC6256"/>
    <w:lvl w:ilvl="0" w:tplc="10B670F8">
      <w:start w:val="1"/>
      <w:numFmt w:val="lowerLetter"/>
      <w:lvlText w:val="%1)"/>
      <w:lvlJc w:val="left"/>
      <w:pPr>
        <w:ind w:left="840" w:hanging="225"/>
      </w:pPr>
      <w:rPr>
        <w:rFonts w:ascii="Arial" w:eastAsia="Arial" w:hAnsi="Arial" w:cs="Arial" w:hint="default"/>
        <w:color w:val="161616"/>
        <w:w w:val="99"/>
        <w:sz w:val="19"/>
        <w:szCs w:val="19"/>
      </w:rPr>
    </w:lvl>
    <w:lvl w:ilvl="1" w:tplc="733C5EDA">
      <w:start w:val="1"/>
      <w:numFmt w:val="decimal"/>
      <w:lvlText w:val="%2."/>
      <w:lvlJc w:val="left"/>
      <w:pPr>
        <w:ind w:left="1548" w:hanging="360"/>
      </w:pPr>
      <w:rPr>
        <w:rFonts w:hint="default"/>
        <w:w w:val="103"/>
      </w:rPr>
    </w:lvl>
    <w:lvl w:ilvl="2" w:tplc="313C5052">
      <w:numFmt w:val="bullet"/>
      <w:lvlText w:val="•"/>
      <w:lvlJc w:val="left"/>
      <w:pPr>
        <w:ind w:left="2633" w:hanging="360"/>
      </w:pPr>
      <w:rPr>
        <w:rFonts w:hint="default"/>
      </w:rPr>
    </w:lvl>
    <w:lvl w:ilvl="3" w:tplc="E1123120">
      <w:numFmt w:val="bullet"/>
      <w:lvlText w:val="•"/>
      <w:lvlJc w:val="left"/>
      <w:pPr>
        <w:ind w:left="3726" w:hanging="360"/>
      </w:pPr>
      <w:rPr>
        <w:rFonts w:hint="default"/>
      </w:rPr>
    </w:lvl>
    <w:lvl w:ilvl="4" w:tplc="0AC6B170">
      <w:numFmt w:val="bullet"/>
      <w:lvlText w:val="•"/>
      <w:lvlJc w:val="left"/>
      <w:pPr>
        <w:ind w:left="4820" w:hanging="360"/>
      </w:pPr>
      <w:rPr>
        <w:rFonts w:hint="default"/>
      </w:rPr>
    </w:lvl>
    <w:lvl w:ilvl="5" w:tplc="B2B09B32">
      <w:numFmt w:val="bullet"/>
      <w:lvlText w:val="•"/>
      <w:lvlJc w:val="left"/>
      <w:pPr>
        <w:ind w:left="5913" w:hanging="360"/>
      </w:pPr>
      <w:rPr>
        <w:rFonts w:hint="default"/>
      </w:rPr>
    </w:lvl>
    <w:lvl w:ilvl="6" w:tplc="4E48AD7A">
      <w:numFmt w:val="bullet"/>
      <w:lvlText w:val="•"/>
      <w:lvlJc w:val="left"/>
      <w:pPr>
        <w:ind w:left="7006" w:hanging="360"/>
      </w:pPr>
      <w:rPr>
        <w:rFonts w:hint="default"/>
      </w:rPr>
    </w:lvl>
    <w:lvl w:ilvl="7" w:tplc="9BFC9048">
      <w:numFmt w:val="bullet"/>
      <w:lvlText w:val="•"/>
      <w:lvlJc w:val="left"/>
      <w:pPr>
        <w:ind w:left="8100" w:hanging="360"/>
      </w:pPr>
      <w:rPr>
        <w:rFonts w:hint="default"/>
      </w:rPr>
    </w:lvl>
    <w:lvl w:ilvl="8" w:tplc="8362EAEA">
      <w:numFmt w:val="bullet"/>
      <w:lvlText w:val="•"/>
      <w:lvlJc w:val="left"/>
      <w:pPr>
        <w:ind w:left="9193" w:hanging="360"/>
      </w:pPr>
      <w:rPr>
        <w:rFonts w:hint="default"/>
      </w:rPr>
    </w:lvl>
  </w:abstractNum>
  <w:abstractNum w:abstractNumId="7" w15:restartNumberingAfterBreak="0">
    <w:nsid w:val="325A72F8"/>
    <w:multiLevelType w:val="hybridMultilevel"/>
    <w:tmpl w:val="CDFA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4E6A3E"/>
    <w:multiLevelType w:val="hybridMultilevel"/>
    <w:tmpl w:val="4790D3A4"/>
    <w:lvl w:ilvl="0" w:tplc="F2E0FEAC">
      <w:numFmt w:val="bullet"/>
      <w:lvlText w:val=""/>
      <w:lvlJc w:val="left"/>
      <w:pPr>
        <w:ind w:left="401" w:hanging="285"/>
      </w:pPr>
      <w:rPr>
        <w:rFonts w:ascii="Symbol" w:eastAsia="Symbol" w:hAnsi="Symbol" w:cs="Symbol" w:hint="default"/>
        <w:w w:val="100"/>
        <w:sz w:val="26"/>
        <w:szCs w:val="26"/>
        <w:lang w:val="pl-PL" w:eastAsia="en-US" w:bidi="ar-SA"/>
      </w:rPr>
    </w:lvl>
    <w:lvl w:ilvl="1" w:tplc="9BE87CBC">
      <w:numFmt w:val="bullet"/>
      <w:lvlText w:val="•"/>
      <w:lvlJc w:val="left"/>
      <w:pPr>
        <w:ind w:left="1290" w:hanging="285"/>
      </w:pPr>
      <w:rPr>
        <w:rFonts w:hint="default"/>
        <w:lang w:val="pl-PL" w:eastAsia="en-US" w:bidi="ar-SA"/>
      </w:rPr>
    </w:lvl>
    <w:lvl w:ilvl="2" w:tplc="A086DF3A">
      <w:numFmt w:val="bullet"/>
      <w:lvlText w:val="•"/>
      <w:lvlJc w:val="left"/>
      <w:pPr>
        <w:ind w:left="2180" w:hanging="285"/>
      </w:pPr>
      <w:rPr>
        <w:rFonts w:hint="default"/>
        <w:lang w:val="pl-PL" w:eastAsia="en-US" w:bidi="ar-SA"/>
      </w:rPr>
    </w:lvl>
    <w:lvl w:ilvl="3" w:tplc="67661714">
      <w:numFmt w:val="bullet"/>
      <w:lvlText w:val="•"/>
      <w:lvlJc w:val="left"/>
      <w:pPr>
        <w:ind w:left="3071" w:hanging="285"/>
      </w:pPr>
      <w:rPr>
        <w:rFonts w:hint="default"/>
        <w:lang w:val="pl-PL" w:eastAsia="en-US" w:bidi="ar-SA"/>
      </w:rPr>
    </w:lvl>
    <w:lvl w:ilvl="4" w:tplc="DCF4F914">
      <w:numFmt w:val="bullet"/>
      <w:lvlText w:val="•"/>
      <w:lvlJc w:val="left"/>
      <w:pPr>
        <w:ind w:left="3961" w:hanging="285"/>
      </w:pPr>
      <w:rPr>
        <w:rFonts w:hint="default"/>
        <w:lang w:val="pl-PL" w:eastAsia="en-US" w:bidi="ar-SA"/>
      </w:rPr>
    </w:lvl>
    <w:lvl w:ilvl="5" w:tplc="083AFE6A">
      <w:numFmt w:val="bullet"/>
      <w:lvlText w:val="•"/>
      <w:lvlJc w:val="left"/>
      <w:pPr>
        <w:ind w:left="4852" w:hanging="285"/>
      </w:pPr>
      <w:rPr>
        <w:rFonts w:hint="default"/>
        <w:lang w:val="pl-PL" w:eastAsia="en-US" w:bidi="ar-SA"/>
      </w:rPr>
    </w:lvl>
    <w:lvl w:ilvl="6" w:tplc="BA18E416">
      <w:numFmt w:val="bullet"/>
      <w:lvlText w:val="•"/>
      <w:lvlJc w:val="left"/>
      <w:pPr>
        <w:ind w:left="5742" w:hanging="285"/>
      </w:pPr>
      <w:rPr>
        <w:rFonts w:hint="default"/>
        <w:lang w:val="pl-PL" w:eastAsia="en-US" w:bidi="ar-SA"/>
      </w:rPr>
    </w:lvl>
    <w:lvl w:ilvl="7" w:tplc="ACC236E0">
      <w:numFmt w:val="bullet"/>
      <w:lvlText w:val="•"/>
      <w:lvlJc w:val="left"/>
      <w:pPr>
        <w:ind w:left="6633" w:hanging="285"/>
      </w:pPr>
      <w:rPr>
        <w:rFonts w:hint="default"/>
        <w:lang w:val="pl-PL" w:eastAsia="en-US" w:bidi="ar-SA"/>
      </w:rPr>
    </w:lvl>
    <w:lvl w:ilvl="8" w:tplc="C19E851A">
      <w:numFmt w:val="bullet"/>
      <w:lvlText w:val="•"/>
      <w:lvlJc w:val="left"/>
      <w:pPr>
        <w:ind w:left="7523" w:hanging="285"/>
      </w:pPr>
      <w:rPr>
        <w:rFonts w:hint="default"/>
        <w:lang w:val="pl-PL" w:eastAsia="en-US" w:bidi="ar-SA"/>
      </w:rPr>
    </w:lvl>
  </w:abstractNum>
  <w:abstractNum w:abstractNumId="9" w15:restartNumberingAfterBreak="0">
    <w:nsid w:val="6BFB4061"/>
    <w:multiLevelType w:val="hybridMultilevel"/>
    <w:tmpl w:val="13F87CC8"/>
    <w:lvl w:ilvl="0" w:tplc="34949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42B6"/>
    <w:multiLevelType w:val="hybridMultilevel"/>
    <w:tmpl w:val="05086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4"/>
    <w:lvlOverride w:ilvl="0">
      <w:startOverride w:val="1"/>
    </w:lvlOverride>
  </w:num>
  <w:num w:numId="7">
    <w:abstractNumId w:val="1"/>
  </w:num>
  <w:num w:numId="8">
    <w:abstractNumId w:val="10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03D18"/>
    <w:rsid w:val="000545B0"/>
    <w:rsid w:val="00066833"/>
    <w:rsid w:val="000A0E5D"/>
    <w:rsid w:val="00137937"/>
    <w:rsid w:val="00140BC4"/>
    <w:rsid w:val="00153A1F"/>
    <w:rsid w:val="00160060"/>
    <w:rsid w:val="001673EC"/>
    <w:rsid w:val="0019689A"/>
    <w:rsid w:val="0024533A"/>
    <w:rsid w:val="00246902"/>
    <w:rsid w:val="0025387F"/>
    <w:rsid w:val="00276FB8"/>
    <w:rsid w:val="002914B2"/>
    <w:rsid w:val="00294383"/>
    <w:rsid w:val="002F0277"/>
    <w:rsid w:val="003A0360"/>
    <w:rsid w:val="003D4F72"/>
    <w:rsid w:val="003E6150"/>
    <w:rsid w:val="0042144B"/>
    <w:rsid w:val="004747DF"/>
    <w:rsid w:val="004774BA"/>
    <w:rsid w:val="00487B4B"/>
    <w:rsid w:val="00492FBE"/>
    <w:rsid w:val="004A7AF8"/>
    <w:rsid w:val="004B3CB4"/>
    <w:rsid w:val="004C6CB8"/>
    <w:rsid w:val="004D1F13"/>
    <w:rsid w:val="0051205B"/>
    <w:rsid w:val="00556D39"/>
    <w:rsid w:val="00570948"/>
    <w:rsid w:val="00577628"/>
    <w:rsid w:val="00580FCD"/>
    <w:rsid w:val="00591003"/>
    <w:rsid w:val="00591C56"/>
    <w:rsid w:val="00616E8A"/>
    <w:rsid w:val="00642EED"/>
    <w:rsid w:val="00652AE2"/>
    <w:rsid w:val="006611AA"/>
    <w:rsid w:val="00672CD9"/>
    <w:rsid w:val="006A4506"/>
    <w:rsid w:val="006C7020"/>
    <w:rsid w:val="006E3271"/>
    <w:rsid w:val="0072313B"/>
    <w:rsid w:val="0076581D"/>
    <w:rsid w:val="00791043"/>
    <w:rsid w:val="007A6373"/>
    <w:rsid w:val="007D0C62"/>
    <w:rsid w:val="007E3B50"/>
    <w:rsid w:val="00826E8F"/>
    <w:rsid w:val="00847011"/>
    <w:rsid w:val="008476B4"/>
    <w:rsid w:val="00856BB6"/>
    <w:rsid w:val="00884966"/>
    <w:rsid w:val="00892AC3"/>
    <w:rsid w:val="008B175E"/>
    <w:rsid w:val="008B7B6E"/>
    <w:rsid w:val="008D7442"/>
    <w:rsid w:val="009020A7"/>
    <w:rsid w:val="00935544"/>
    <w:rsid w:val="00962BBC"/>
    <w:rsid w:val="00997680"/>
    <w:rsid w:val="009A55A0"/>
    <w:rsid w:val="009B5D35"/>
    <w:rsid w:val="009E3D0F"/>
    <w:rsid w:val="009E68A6"/>
    <w:rsid w:val="00A565EE"/>
    <w:rsid w:val="00A80BFC"/>
    <w:rsid w:val="00A9126C"/>
    <w:rsid w:val="00A9433C"/>
    <w:rsid w:val="00AA3B8E"/>
    <w:rsid w:val="00AF4BCE"/>
    <w:rsid w:val="00B3348B"/>
    <w:rsid w:val="00B375D7"/>
    <w:rsid w:val="00B56B7A"/>
    <w:rsid w:val="00B90C84"/>
    <w:rsid w:val="00BA0C33"/>
    <w:rsid w:val="00BA7E1B"/>
    <w:rsid w:val="00BB5703"/>
    <w:rsid w:val="00BC3BED"/>
    <w:rsid w:val="00BD113D"/>
    <w:rsid w:val="00BE14CF"/>
    <w:rsid w:val="00C06DCC"/>
    <w:rsid w:val="00C26666"/>
    <w:rsid w:val="00C31F6F"/>
    <w:rsid w:val="00C65FFC"/>
    <w:rsid w:val="00C921AB"/>
    <w:rsid w:val="00CB6505"/>
    <w:rsid w:val="00CF7ED7"/>
    <w:rsid w:val="00D46F45"/>
    <w:rsid w:val="00D636FD"/>
    <w:rsid w:val="00D833B5"/>
    <w:rsid w:val="00DF7DDA"/>
    <w:rsid w:val="00E02FD6"/>
    <w:rsid w:val="00E4243A"/>
    <w:rsid w:val="00E81FC7"/>
    <w:rsid w:val="00EF6260"/>
    <w:rsid w:val="00F24E92"/>
    <w:rsid w:val="00F93470"/>
    <w:rsid w:val="00F94A3B"/>
    <w:rsid w:val="00FA004E"/>
    <w:rsid w:val="00FA4E64"/>
    <w:rsid w:val="00FB2921"/>
    <w:rsid w:val="00FB546B"/>
    <w:rsid w:val="00FC7DD9"/>
    <w:rsid w:val="00FD39DC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8FEFF"/>
  <w15:docId w15:val="{AF1DCE01-F13B-4BCD-9226-AEF48470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Style2">
    <w:name w:val="Style2"/>
    <w:basedOn w:val="Normalny"/>
    <w:uiPriority w:val="99"/>
    <w:rsid w:val="009B5D35"/>
    <w:pPr>
      <w:suppressAutoHyphens w:val="0"/>
      <w:autoSpaceDE w:val="0"/>
      <w:autoSpaceDN w:val="0"/>
      <w:adjustRightInd w:val="0"/>
      <w:spacing w:line="281" w:lineRule="exact"/>
      <w:ind w:hanging="283"/>
    </w:pPr>
    <w:rPr>
      <w:rFonts w:eastAsiaTheme="minorEastAsia" w:cs="Times New Roman"/>
      <w:kern w:val="0"/>
      <w:lang w:eastAsia="pl-PL" w:bidi="ar-SA"/>
    </w:rPr>
  </w:style>
  <w:style w:type="paragraph" w:styleId="Tytu">
    <w:name w:val="Title"/>
    <w:basedOn w:val="Normalny"/>
    <w:link w:val="TytuZnak"/>
    <w:uiPriority w:val="1"/>
    <w:qFormat/>
    <w:rsid w:val="00FD39DC"/>
    <w:pPr>
      <w:suppressAutoHyphens w:val="0"/>
      <w:autoSpaceDE w:val="0"/>
      <w:autoSpaceDN w:val="0"/>
      <w:spacing w:before="50"/>
      <w:ind w:left="1988" w:right="1989" w:hanging="2"/>
      <w:jc w:val="center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"/>
    <w:rsid w:val="00FD39D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962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orpeg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@orpeg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E6973-A26D-4C7E-BEA2-0760061F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Agnieszka Koterla</cp:lastModifiedBy>
  <cp:revision>2</cp:revision>
  <cp:lastPrinted>2023-01-09T08:27:00Z</cp:lastPrinted>
  <dcterms:created xsi:type="dcterms:W3CDTF">2023-10-31T10:57:00Z</dcterms:created>
  <dcterms:modified xsi:type="dcterms:W3CDTF">2023-10-31T10:57:00Z</dcterms:modified>
</cp:coreProperties>
</file>